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8127D" w14:textId="49C61C46" w:rsidR="00192190" w:rsidRDefault="002570C5" w:rsidP="002570C5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503773C2" wp14:editId="7A60BA81">
            <wp:extent cx="1335405" cy="1335405"/>
            <wp:effectExtent l="0" t="0" r="0" b="0"/>
            <wp:docPr id="13519019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7F5BD" w14:textId="7C12F2B0" w:rsidR="002570C5" w:rsidRDefault="002570C5" w:rsidP="002570C5">
      <w:pPr>
        <w:jc w:val="center"/>
        <w:rPr>
          <w:b/>
          <w:bCs/>
          <w:sz w:val="32"/>
          <w:szCs w:val="32"/>
          <w:u w:val="single"/>
        </w:rPr>
      </w:pPr>
      <w:r w:rsidRPr="002333FB">
        <w:rPr>
          <w:b/>
          <w:bCs/>
          <w:sz w:val="32"/>
          <w:szCs w:val="32"/>
          <w:u w:val="single"/>
        </w:rPr>
        <w:t>Report</w:t>
      </w:r>
      <w:r>
        <w:rPr>
          <w:b/>
          <w:bCs/>
          <w:sz w:val="32"/>
          <w:szCs w:val="32"/>
          <w:u w:val="single"/>
        </w:rPr>
        <w:t xml:space="preserve"> – Jan/Feb</w:t>
      </w:r>
      <w:r w:rsidR="00CA7F66">
        <w:rPr>
          <w:b/>
          <w:bCs/>
          <w:sz w:val="32"/>
          <w:szCs w:val="32"/>
          <w:u w:val="single"/>
        </w:rPr>
        <w:t xml:space="preserve"> – 29.02.02024</w:t>
      </w:r>
    </w:p>
    <w:p w14:paraId="541B2781" w14:textId="77777777" w:rsidR="002570C5" w:rsidRDefault="002570C5" w:rsidP="002570C5"/>
    <w:p w14:paraId="30C76385" w14:textId="5F40C33B" w:rsidR="002570C5" w:rsidRDefault="002570C5" w:rsidP="002570C5">
      <w:pPr>
        <w:rPr>
          <w:b/>
          <w:bCs/>
          <w:sz w:val="24"/>
          <w:szCs w:val="24"/>
          <w:u w:val="single"/>
        </w:rPr>
      </w:pPr>
      <w:r w:rsidRPr="003760ED">
        <w:rPr>
          <w:b/>
          <w:bCs/>
          <w:sz w:val="24"/>
          <w:szCs w:val="24"/>
          <w:u w:val="single"/>
        </w:rPr>
        <w:t xml:space="preserve">Monthly update on our </w:t>
      </w:r>
      <w:r w:rsidR="00253AEB">
        <w:rPr>
          <w:b/>
          <w:bCs/>
          <w:sz w:val="24"/>
          <w:szCs w:val="24"/>
          <w:u w:val="single"/>
        </w:rPr>
        <w:t>weekly</w:t>
      </w:r>
      <w:r w:rsidRPr="003760ED">
        <w:rPr>
          <w:b/>
          <w:bCs/>
          <w:sz w:val="24"/>
          <w:szCs w:val="24"/>
          <w:u w:val="single"/>
        </w:rPr>
        <w:t xml:space="preserve"> activit</w:t>
      </w:r>
      <w:r w:rsidR="00253AEB">
        <w:rPr>
          <w:b/>
          <w:bCs/>
          <w:sz w:val="24"/>
          <w:szCs w:val="24"/>
          <w:u w:val="single"/>
        </w:rPr>
        <w:t>y timetable</w:t>
      </w:r>
    </w:p>
    <w:p w14:paraId="2015C10C" w14:textId="77777777" w:rsidR="002570C5" w:rsidRDefault="002570C5" w:rsidP="002570C5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219"/>
        <w:gridCol w:w="1315"/>
        <w:gridCol w:w="1401"/>
        <w:gridCol w:w="3733"/>
      </w:tblGrid>
      <w:tr w:rsidR="003724D8" w14:paraId="75072145" w14:textId="77777777" w:rsidTr="003724D8">
        <w:tc>
          <w:tcPr>
            <w:tcW w:w="1351" w:type="dxa"/>
            <w:shd w:val="clear" w:color="auto" w:fill="92D050"/>
          </w:tcPr>
          <w:p w14:paraId="3D5F48B9" w14:textId="639EE077" w:rsidR="003724D8" w:rsidRPr="002570C5" w:rsidRDefault="003724D8" w:rsidP="002570C5">
            <w:pPr>
              <w:rPr>
                <w:b/>
                <w:bCs/>
                <w:u w:val="single"/>
              </w:rPr>
            </w:pPr>
            <w:r w:rsidRPr="002570C5">
              <w:rPr>
                <w:b/>
                <w:bCs/>
                <w:u w:val="single"/>
              </w:rPr>
              <w:t>Day</w:t>
            </w:r>
            <w:r>
              <w:rPr>
                <w:b/>
                <w:bCs/>
                <w:u w:val="single"/>
              </w:rPr>
              <w:t>/Time</w:t>
            </w:r>
          </w:p>
        </w:tc>
        <w:tc>
          <w:tcPr>
            <w:tcW w:w="1230" w:type="dxa"/>
            <w:shd w:val="clear" w:color="auto" w:fill="92D050"/>
          </w:tcPr>
          <w:p w14:paraId="0B75ABFD" w14:textId="1AA81B01" w:rsidR="003724D8" w:rsidRPr="002570C5" w:rsidRDefault="003724D8" w:rsidP="002570C5">
            <w:pPr>
              <w:rPr>
                <w:b/>
                <w:bCs/>
                <w:u w:val="single"/>
              </w:rPr>
            </w:pPr>
            <w:r w:rsidRPr="002570C5">
              <w:rPr>
                <w:b/>
                <w:bCs/>
                <w:u w:val="single"/>
              </w:rPr>
              <w:t>Activity</w:t>
            </w:r>
          </w:p>
        </w:tc>
        <w:tc>
          <w:tcPr>
            <w:tcW w:w="1280" w:type="dxa"/>
            <w:shd w:val="clear" w:color="auto" w:fill="92D050"/>
          </w:tcPr>
          <w:p w14:paraId="57F08023" w14:textId="26CDE6AA" w:rsidR="003724D8" w:rsidRPr="002570C5" w:rsidRDefault="003724D8" w:rsidP="002570C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Venue</w:t>
            </w:r>
          </w:p>
        </w:tc>
        <w:tc>
          <w:tcPr>
            <w:tcW w:w="1096" w:type="dxa"/>
            <w:shd w:val="clear" w:color="auto" w:fill="92D050"/>
          </w:tcPr>
          <w:p w14:paraId="57226D0C" w14:textId="18AFD734" w:rsidR="003724D8" w:rsidRPr="002570C5" w:rsidRDefault="003724D8" w:rsidP="002570C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Funder</w:t>
            </w:r>
          </w:p>
        </w:tc>
        <w:tc>
          <w:tcPr>
            <w:tcW w:w="4059" w:type="dxa"/>
            <w:shd w:val="clear" w:color="auto" w:fill="92D050"/>
          </w:tcPr>
          <w:p w14:paraId="3C53C707" w14:textId="000B9366" w:rsidR="003724D8" w:rsidRPr="002570C5" w:rsidRDefault="003724D8" w:rsidP="002570C5">
            <w:pPr>
              <w:rPr>
                <w:b/>
                <w:bCs/>
                <w:u w:val="single"/>
              </w:rPr>
            </w:pPr>
            <w:r w:rsidRPr="002570C5">
              <w:rPr>
                <w:b/>
                <w:bCs/>
                <w:u w:val="single"/>
              </w:rPr>
              <w:t>Update</w:t>
            </w:r>
          </w:p>
        </w:tc>
      </w:tr>
      <w:tr w:rsidR="003724D8" w14:paraId="7A839742" w14:textId="77777777" w:rsidTr="003724D8">
        <w:tc>
          <w:tcPr>
            <w:tcW w:w="1351" w:type="dxa"/>
          </w:tcPr>
          <w:p w14:paraId="2D944A14" w14:textId="7B3A5880" w:rsidR="003724D8" w:rsidRPr="002570C5" w:rsidRDefault="003724D8" w:rsidP="002570C5">
            <w:r w:rsidRPr="002570C5">
              <w:t>Monday 4.30</w:t>
            </w:r>
            <w:r w:rsidR="00583625">
              <w:t xml:space="preserve"> </w:t>
            </w:r>
            <w:r w:rsidRPr="002570C5">
              <w:t>p</w:t>
            </w:r>
            <w:r w:rsidR="00583625">
              <w:t>.</w:t>
            </w:r>
            <w:r w:rsidRPr="002570C5">
              <w:t>m</w:t>
            </w:r>
            <w:r w:rsidR="00583625">
              <w:t>.</w:t>
            </w:r>
            <w:r w:rsidRPr="002570C5">
              <w:t xml:space="preserve"> </w:t>
            </w:r>
            <w:r>
              <w:t xml:space="preserve">– </w:t>
            </w:r>
            <w:r w:rsidRPr="002570C5">
              <w:t>6.30</w:t>
            </w:r>
            <w:r w:rsidR="00583625">
              <w:t xml:space="preserve"> </w:t>
            </w:r>
            <w:r w:rsidRPr="002570C5">
              <w:t>p</w:t>
            </w:r>
            <w:r w:rsidR="00583625">
              <w:t>.</w:t>
            </w:r>
            <w:r w:rsidRPr="002570C5">
              <w:t>m</w:t>
            </w:r>
            <w:r w:rsidR="00583625">
              <w:t>.</w:t>
            </w:r>
          </w:p>
        </w:tc>
        <w:tc>
          <w:tcPr>
            <w:tcW w:w="1230" w:type="dxa"/>
          </w:tcPr>
          <w:p w14:paraId="2CEABE67" w14:textId="52CEEDA6" w:rsidR="003724D8" w:rsidRPr="002570C5" w:rsidRDefault="003724D8" w:rsidP="002570C5">
            <w:r w:rsidRPr="002570C5">
              <w:t>Youth Club</w:t>
            </w:r>
          </w:p>
        </w:tc>
        <w:tc>
          <w:tcPr>
            <w:tcW w:w="1280" w:type="dxa"/>
          </w:tcPr>
          <w:p w14:paraId="3AECAD82" w14:textId="575DB18A" w:rsidR="003724D8" w:rsidRPr="002570C5" w:rsidRDefault="003724D8" w:rsidP="002570C5">
            <w:r>
              <w:t>CYAG HQ</w:t>
            </w:r>
          </w:p>
        </w:tc>
        <w:tc>
          <w:tcPr>
            <w:tcW w:w="1096" w:type="dxa"/>
          </w:tcPr>
          <w:p w14:paraId="3E4D68B1" w14:textId="63740A1C" w:rsidR="003724D8" w:rsidRDefault="003724D8" w:rsidP="002570C5">
            <w:r>
              <w:t>CYAG – Unrestricted reserves</w:t>
            </w:r>
          </w:p>
        </w:tc>
        <w:tc>
          <w:tcPr>
            <w:tcW w:w="4059" w:type="dxa"/>
          </w:tcPr>
          <w:p w14:paraId="10822A6E" w14:textId="371E613E" w:rsidR="003724D8" w:rsidRDefault="003724D8" w:rsidP="002570C5">
            <w:r>
              <w:t>This youth club is very busy, it’s the longest standing session running at CYAG HQ and ha</w:t>
            </w:r>
            <w:r w:rsidR="00A84770">
              <w:t>s</w:t>
            </w:r>
            <w:r>
              <w:t xml:space="preserve"> over thirty-five of our members registered and attending regularly. </w:t>
            </w:r>
          </w:p>
          <w:p w14:paraId="21ECBBFD" w14:textId="7B1923AB" w:rsidR="003724D8" w:rsidRDefault="003724D8" w:rsidP="002570C5">
            <w:r>
              <w:t xml:space="preserve">This is run like a traditional youth club with group games, outdoor and indoor activities </w:t>
            </w:r>
            <w:r w:rsidR="00545491">
              <w:t>with</w:t>
            </w:r>
            <w:r>
              <w:t xml:space="preserve"> refreshments.</w:t>
            </w:r>
          </w:p>
          <w:p w14:paraId="449746CA" w14:textId="715F32C2" w:rsidR="003724D8" w:rsidRPr="002570C5" w:rsidRDefault="003724D8" w:rsidP="002570C5">
            <w:r>
              <w:t>This activity is run by two CYAG volunteers and two CYAG youth workers.</w:t>
            </w:r>
          </w:p>
        </w:tc>
      </w:tr>
      <w:tr w:rsidR="003724D8" w14:paraId="275D44AE" w14:textId="77777777" w:rsidTr="003724D8">
        <w:tc>
          <w:tcPr>
            <w:tcW w:w="1351" w:type="dxa"/>
          </w:tcPr>
          <w:p w14:paraId="254EC40D" w14:textId="1F248D8B" w:rsidR="003724D8" w:rsidRPr="002570C5" w:rsidRDefault="003724D8" w:rsidP="002570C5">
            <w:r>
              <w:t>Tuesday 4</w:t>
            </w:r>
            <w:r w:rsidR="00583625">
              <w:t xml:space="preserve"> </w:t>
            </w:r>
            <w:r>
              <w:t>p</w:t>
            </w:r>
            <w:r w:rsidR="00583625">
              <w:t>.</w:t>
            </w:r>
            <w:r>
              <w:t>m</w:t>
            </w:r>
            <w:r w:rsidR="00583625">
              <w:t>.</w:t>
            </w:r>
            <w:r>
              <w:t xml:space="preserve"> – 5</w:t>
            </w:r>
            <w:r w:rsidR="00583625">
              <w:t xml:space="preserve"> </w:t>
            </w:r>
            <w:r>
              <w:t>p</w:t>
            </w:r>
            <w:r w:rsidR="00583625">
              <w:t>.</w:t>
            </w:r>
            <w:r>
              <w:t>m</w:t>
            </w:r>
            <w:r w:rsidR="00583625">
              <w:t>.</w:t>
            </w:r>
          </w:p>
        </w:tc>
        <w:tc>
          <w:tcPr>
            <w:tcW w:w="1230" w:type="dxa"/>
          </w:tcPr>
          <w:p w14:paraId="59C3F0FA" w14:textId="5C271665" w:rsidR="003724D8" w:rsidRPr="002570C5" w:rsidRDefault="003724D8" w:rsidP="002570C5">
            <w:r>
              <w:t>Creative Arts</w:t>
            </w:r>
          </w:p>
        </w:tc>
        <w:tc>
          <w:tcPr>
            <w:tcW w:w="1280" w:type="dxa"/>
          </w:tcPr>
          <w:p w14:paraId="543E3C41" w14:textId="05064A41" w:rsidR="003724D8" w:rsidRPr="002570C5" w:rsidRDefault="003724D8" w:rsidP="002570C5">
            <w:r>
              <w:t>CYAG HQ</w:t>
            </w:r>
          </w:p>
        </w:tc>
        <w:tc>
          <w:tcPr>
            <w:tcW w:w="1096" w:type="dxa"/>
          </w:tcPr>
          <w:p w14:paraId="67C4B977" w14:textId="79DF04B6" w:rsidR="003724D8" w:rsidRDefault="003724D8" w:rsidP="002570C5">
            <w:r>
              <w:t>CYAG – Unrestricted reserves</w:t>
            </w:r>
          </w:p>
        </w:tc>
        <w:tc>
          <w:tcPr>
            <w:tcW w:w="4059" w:type="dxa"/>
          </w:tcPr>
          <w:p w14:paraId="7498E927" w14:textId="619427EC" w:rsidR="003724D8" w:rsidRDefault="003724D8" w:rsidP="002570C5">
            <w:r>
              <w:t>This activity is two weeks in. The first five weeks consists of a variety of workshops</w:t>
            </w:r>
            <w:r w:rsidR="00732FBA">
              <w:t>. These</w:t>
            </w:r>
            <w:r>
              <w:t xml:space="preserve"> look at different areas of performing arts such as dance, music composition, stage setting, costume design, acting, etc. So far, we have 10 members signed up to this. </w:t>
            </w:r>
          </w:p>
          <w:p w14:paraId="4D0080E2" w14:textId="1BE9971A" w:rsidR="003724D8" w:rsidRPr="002570C5" w:rsidRDefault="003724D8" w:rsidP="002570C5">
            <w:r>
              <w:t xml:space="preserve">This activity has four volunteers, two fully qualified teachers, a musician, and a dance teacher. </w:t>
            </w:r>
          </w:p>
        </w:tc>
      </w:tr>
      <w:tr w:rsidR="003724D8" w14:paraId="3A5FF62F" w14:textId="77777777" w:rsidTr="003724D8">
        <w:tc>
          <w:tcPr>
            <w:tcW w:w="1351" w:type="dxa"/>
          </w:tcPr>
          <w:p w14:paraId="4020943D" w14:textId="6D7AA553" w:rsidR="003724D8" w:rsidRPr="002570C5" w:rsidRDefault="003724D8" w:rsidP="002570C5">
            <w:r>
              <w:t>Wednesday 4.30</w:t>
            </w:r>
            <w:r w:rsidR="00583625">
              <w:t xml:space="preserve"> </w:t>
            </w:r>
            <w:r>
              <w:t>p</w:t>
            </w:r>
            <w:r w:rsidR="00583625">
              <w:t>.</w:t>
            </w:r>
            <w:r>
              <w:t>m</w:t>
            </w:r>
            <w:r w:rsidR="00583625">
              <w:t>.</w:t>
            </w:r>
            <w:r>
              <w:t xml:space="preserve"> – 6.30</w:t>
            </w:r>
            <w:r w:rsidR="00583625">
              <w:t xml:space="preserve"> </w:t>
            </w:r>
            <w:r>
              <w:t>p</w:t>
            </w:r>
            <w:r w:rsidR="00583625">
              <w:t>.</w:t>
            </w:r>
            <w:r>
              <w:t>m</w:t>
            </w:r>
            <w:r w:rsidR="00583625">
              <w:t>.</w:t>
            </w:r>
          </w:p>
        </w:tc>
        <w:tc>
          <w:tcPr>
            <w:tcW w:w="1230" w:type="dxa"/>
          </w:tcPr>
          <w:p w14:paraId="3CE3B782" w14:textId="0434872E" w:rsidR="003724D8" w:rsidRPr="002570C5" w:rsidRDefault="003724D8" w:rsidP="002570C5">
            <w:r>
              <w:t>Youth Club</w:t>
            </w:r>
          </w:p>
        </w:tc>
        <w:tc>
          <w:tcPr>
            <w:tcW w:w="1280" w:type="dxa"/>
          </w:tcPr>
          <w:p w14:paraId="27BB0CC1" w14:textId="45C58B38" w:rsidR="003724D8" w:rsidRPr="002570C5" w:rsidRDefault="003724D8" w:rsidP="002570C5">
            <w:r>
              <w:t>CYAG HQ</w:t>
            </w:r>
          </w:p>
        </w:tc>
        <w:tc>
          <w:tcPr>
            <w:tcW w:w="1096" w:type="dxa"/>
          </w:tcPr>
          <w:p w14:paraId="3C43B732" w14:textId="7BC4AA5B" w:rsidR="003724D8" w:rsidRDefault="003724D8" w:rsidP="002570C5">
            <w:r>
              <w:t>CYAG – Unrestricted reserves</w:t>
            </w:r>
          </w:p>
        </w:tc>
        <w:tc>
          <w:tcPr>
            <w:tcW w:w="4059" w:type="dxa"/>
          </w:tcPr>
          <w:p w14:paraId="5A7303DE" w14:textId="5B881F40" w:rsidR="003724D8" w:rsidRDefault="003724D8" w:rsidP="002570C5">
            <w:r>
              <w:t>This is also two weeks in</w:t>
            </w:r>
            <w:r w:rsidR="00583625">
              <w:t>, replacing the Trawden Youth Club</w:t>
            </w:r>
            <w:r>
              <w:t xml:space="preserve"> and is run like a traditional youth club with group games, outdoor and indoor activities and often refreshments. </w:t>
            </w:r>
          </w:p>
          <w:p w14:paraId="6AEB0538" w14:textId="4116065D" w:rsidR="003724D8" w:rsidRDefault="003724D8" w:rsidP="002570C5">
            <w:r>
              <w:t>As it</w:t>
            </w:r>
            <w:r w:rsidR="00583625">
              <w:t>’</w:t>
            </w:r>
            <w:r>
              <w:t>s new to the activities list, we</w:t>
            </w:r>
            <w:r w:rsidR="00583625">
              <w:t xml:space="preserve"> currently</w:t>
            </w:r>
            <w:r>
              <w:t xml:space="preserve"> have </w:t>
            </w:r>
            <w:r w:rsidR="00583625">
              <w:t>14</w:t>
            </w:r>
            <w:r>
              <w:t xml:space="preserve"> members signed up and on the register for Wednesdays. </w:t>
            </w:r>
          </w:p>
          <w:p w14:paraId="0703DDC8" w14:textId="051F46CE" w:rsidR="003724D8" w:rsidRPr="002570C5" w:rsidRDefault="003724D8" w:rsidP="002570C5">
            <w:r>
              <w:t>This activity is run by a two CYAG Youth Workers.</w:t>
            </w:r>
          </w:p>
        </w:tc>
      </w:tr>
      <w:tr w:rsidR="003724D8" w14:paraId="2657E4A0" w14:textId="77777777" w:rsidTr="003724D8">
        <w:tc>
          <w:tcPr>
            <w:tcW w:w="1351" w:type="dxa"/>
          </w:tcPr>
          <w:p w14:paraId="0E742937" w14:textId="4A69BCE8" w:rsidR="003724D8" w:rsidRPr="002570C5" w:rsidRDefault="003724D8" w:rsidP="002570C5">
            <w:r>
              <w:lastRenderedPageBreak/>
              <w:t>Thursday 3.30</w:t>
            </w:r>
            <w:r w:rsidR="00583625">
              <w:t xml:space="preserve"> </w:t>
            </w:r>
            <w:r>
              <w:t>p</w:t>
            </w:r>
            <w:r w:rsidR="00583625">
              <w:t>.</w:t>
            </w:r>
            <w:r>
              <w:t>m</w:t>
            </w:r>
            <w:r w:rsidR="00583625">
              <w:t>.</w:t>
            </w:r>
            <w:r>
              <w:t xml:space="preserve"> – 4.30</w:t>
            </w:r>
            <w:r w:rsidR="00583625">
              <w:t xml:space="preserve"> </w:t>
            </w:r>
            <w:r>
              <w:t>p</w:t>
            </w:r>
            <w:r w:rsidR="00583625">
              <w:t>.</w:t>
            </w:r>
            <w:r>
              <w:t>m</w:t>
            </w:r>
            <w:r w:rsidR="00583625">
              <w:t>.</w:t>
            </w:r>
          </w:p>
        </w:tc>
        <w:tc>
          <w:tcPr>
            <w:tcW w:w="1230" w:type="dxa"/>
          </w:tcPr>
          <w:p w14:paraId="195DE90B" w14:textId="7B49F12F" w:rsidR="003724D8" w:rsidRPr="002570C5" w:rsidRDefault="003724D8" w:rsidP="002570C5">
            <w:r>
              <w:t>Cricket</w:t>
            </w:r>
          </w:p>
        </w:tc>
        <w:tc>
          <w:tcPr>
            <w:tcW w:w="1280" w:type="dxa"/>
          </w:tcPr>
          <w:p w14:paraId="6809F9B1" w14:textId="6831690D" w:rsidR="003724D8" w:rsidRPr="002570C5" w:rsidRDefault="003724D8" w:rsidP="002570C5">
            <w:r>
              <w:t xml:space="preserve">Primet Academy </w:t>
            </w:r>
          </w:p>
        </w:tc>
        <w:tc>
          <w:tcPr>
            <w:tcW w:w="1096" w:type="dxa"/>
          </w:tcPr>
          <w:p w14:paraId="2E685336" w14:textId="42C86928" w:rsidR="003724D8" w:rsidRDefault="003724D8" w:rsidP="002570C5">
            <w:r>
              <w:t>CYAG – Unrestricted reserves</w:t>
            </w:r>
          </w:p>
        </w:tc>
        <w:tc>
          <w:tcPr>
            <w:tcW w:w="4059" w:type="dxa"/>
          </w:tcPr>
          <w:p w14:paraId="33AF1959" w14:textId="636E004B" w:rsidR="003724D8" w:rsidRDefault="003724D8" w:rsidP="002570C5">
            <w:r>
              <w:t xml:space="preserve">Cricket is held at Primet Academy and is mainly accessed by pupils from Primet. We have </w:t>
            </w:r>
            <w:r w:rsidR="00583625">
              <w:t>14</w:t>
            </w:r>
            <w:r>
              <w:t xml:space="preserve"> members on the register who are attending regularly at this activity.</w:t>
            </w:r>
          </w:p>
          <w:p w14:paraId="42C1F81A" w14:textId="1EAE39F2" w:rsidR="003724D8" w:rsidRPr="002570C5" w:rsidRDefault="003724D8" w:rsidP="002570C5">
            <w:r>
              <w:t>It is run by a CYAG Youth Worker and a volunteer cricket coach.</w:t>
            </w:r>
          </w:p>
        </w:tc>
      </w:tr>
      <w:tr w:rsidR="003724D8" w14:paraId="471F2FFA" w14:textId="77777777" w:rsidTr="003724D8">
        <w:tc>
          <w:tcPr>
            <w:tcW w:w="1351" w:type="dxa"/>
          </w:tcPr>
          <w:p w14:paraId="14EA862D" w14:textId="115F1F76" w:rsidR="003724D8" w:rsidRPr="002570C5" w:rsidRDefault="003724D8" w:rsidP="002570C5">
            <w:r>
              <w:t>Friday 5.45</w:t>
            </w:r>
            <w:r w:rsidR="00583625">
              <w:t xml:space="preserve"> </w:t>
            </w:r>
            <w:r>
              <w:t>p</w:t>
            </w:r>
            <w:r w:rsidR="00583625">
              <w:t>.</w:t>
            </w:r>
            <w:r>
              <w:t>m</w:t>
            </w:r>
            <w:r w:rsidR="00583625">
              <w:t>.</w:t>
            </w:r>
            <w:r>
              <w:t xml:space="preserve"> – 8.00</w:t>
            </w:r>
            <w:r w:rsidR="00583625">
              <w:t xml:space="preserve"> </w:t>
            </w:r>
            <w:r>
              <w:t>p</w:t>
            </w:r>
            <w:r w:rsidR="00583625">
              <w:t>.</w:t>
            </w:r>
            <w:r>
              <w:t>m</w:t>
            </w:r>
            <w:r w:rsidR="00583625">
              <w:t>.</w:t>
            </w:r>
          </w:p>
        </w:tc>
        <w:tc>
          <w:tcPr>
            <w:tcW w:w="1230" w:type="dxa"/>
          </w:tcPr>
          <w:p w14:paraId="042A1ABB" w14:textId="24FFE7E7" w:rsidR="003724D8" w:rsidRPr="002570C5" w:rsidRDefault="003724D8" w:rsidP="002570C5">
            <w:r>
              <w:t>Football</w:t>
            </w:r>
          </w:p>
        </w:tc>
        <w:tc>
          <w:tcPr>
            <w:tcW w:w="1280" w:type="dxa"/>
          </w:tcPr>
          <w:p w14:paraId="29799C01" w14:textId="0AB81E1B" w:rsidR="003724D8" w:rsidRPr="002570C5" w:rsidRDefault="003724D8" w:rsidP="002570C5">
            <w:r>
              <w:t>FisherMore 3G Pitches</w:t>
            </w:r>
          </w:p>
        </w:tc>
        <w:tc>
          <w:tcPr>
            <w:tcW w:w="1096" w:type="dxa"/>
          </w:tcPr>
          <w:p w14:paraId="62A03526" w14:textId="1D77065D" w:rsidR="003724D8" w:rsidRDefault="003724D8" w:rsidP="002570C5">
            <w:r>
              <w:t>CYAG – Unrestricted reserves</w:t>
            </w:r>
          </w:p>
        </w:tc>
        <w:tc>
          <w:tcPr>
            <w:tcW w:w="4059" w:type="dxa"/>
          </w:tcPr>
          <w:p w14:paraId="5E503C1E" w14:textId="0946B6E1" w:rsidR="003724D8" w:rsidRPr="002570C5" w:rsidRDefault="003724D8" w:rsidP="002570C5">
            <w:r>
              <w:t>This is still our most popular activity with over one hundred members on the register and a steady flow of young people attending week in week out. Last week</w:t>
            </w:r>
            <w:r w:rsidR="00583625">
              <w:t>,</w:t>
            </w:r>
            <w:r>
              <w:t xml:space="preserve"> we had fifty-nine members attend. This is run by two CYAG Youth Workers.</w:t>
            </w:r>
          </w:p>
        </w:tc>
      </w:tr>
      <w:tr w:rsidR="003724D8" w14:paraId="48E78959" w14:textId="77777777" w:rsidTr="003724D8">
        <w:tc>
          <w:tcPr>
            <w:tcW w:w="1351" w:type="dxa"/>
          </w:tcPr>
          <w:p w14:paraId="128064F0" w14:textId="050CA230" w:rsidR="003724D8" w:rsidRPr="002570C5" w:rsidRDefault="003724D8" w:rsidP="002570C5">
            <w:r>
              <w:t>Saturday 12.00</w:t>
            </w:r>
            <w:r w:rsidR="00583625">
              <w:t xml:space="preserve"> </w:t>
            </w:r>
            <w:r>
              <w:t>p</w:t>
            </w:r>
            <w:r w:rsidR="00583625">
              <w:t>.</w:t>
            </w:r>
            <w:r>
              <w:t>m</w:t>
            </w:r>
            <w:r w:rsidR="00583625">
              <w:t>.</w:t>
            </w:r>
            <w:r>
              <w:t xml:space="preserve"> – 13.30</w:t>
            </w:r>
            <w:r w:rsidR="00583625">
              <w:t xml:space="preserve"> </w:t>
            </w:r>
            <w:r>
              <w:t>p</w:t>
            </w:r>
            <w:r w:rsidR="00583625">
              <w:t>.</w:t>
            </w:r>
            <w:r>
              <w:t>m</w:t>
            </w:r>
            <w:r w:rsidR="00583625">
              <w:t>.</w:t>
            </w:r>
          </w:p>
        </w:tc>
        <w:tc>
          <w:tcPr>
            <w:tcW w:w="1230" w:type="dxa"/>
          </w:tcPr>
          <w:p w14:paraId="62ACF9DE" w14:textId="4F1A49F4" w:rsidR="003724D8" w:rsidRPr="002570C5" w:rsidRDefault="003724D8" w:rsidP="002570C5">
            <w:r>
              <w:t xml:space="preserve">Karate </w:t>
            </w:r>
          </w:p>
        </w:tc>
        <w:tc>
          <w:tcPr>
            <w:tcW w:w="1280" w:type="dxa"/>
          </w:tcPr>
          <w:p w14:paraId="15C642FC" w14:textId="38396B51" w:rsidR="003724D8" w:rsidRPr="002570C5" w:rsidRDefault="003724D8" w:rsidP="002570C5">
            <w:proofErr w:type="spellStart"/>
            <w:r>
              <w:t>Kanokwai</w:t>
            </w:r>
            <w:proofErr w:type="spellEnd"/>
            <w:r>
              <w:t xml:space="preserve"> Budo </w:t>
            </w:r>
            <w:proofErr w:type="spellStart"/>
            <w:r>
              <w:t>Renmei</w:t>
            </w:r>
            <w:proofErr w:type="spellEnd"/>
            <w:r>
              <w:t xml:space="preserve"> Dojo</w:t>
            </w:r>
          </w:p>
        </w:tc>
        <w:tc>
          <w:tcPr>
            <w:tcW w:w="1096" w:type="dxa"/>
          </w:tcPr>
          <w:p w14:paraId="047D8E92" w14:textId="7A3BE7A9" w:rsidR="003724D8" w:rsidRDefault="003724D8" w:rsidP="002570C5">
            <w:r>
              <w:t>CYAG – Unrestricted reserves</w:t>
            </w:r>
          </w:p>
        </w:tc>
        <w:tc>
          <w:tcPr>
            <w:tcW w:w="4059" w:type="dxa"/>
          </w:tcPr>
          <w:p w14:paraId="28E6645D" w14:textId="30065D8E" w:rsidR="003724D8" w:rsidRDefault="003724D8" w:rsidP="002570C5">
            <w:r>
              <w:t>This activity has just begun</w:t>
            </w:r>
            <w:r w:rsidR="00583625">
              <w:t>, following the success of our previous multi discipline sessions</w:t>
            </w:r>
            <w:r>
              <w:t xml:space="preserve"> and is an eight-week introduction to Karate. We have </w:t>
            </w:r>
            <w:r w:rsidR="00583625">
              <w:t>11</w:t>
            </w:r>
            <w:r>
              <w:t xml:space="preserve"> young people signed up to this activity, all attended in the first week and reported that they really enjoyed it.</w:t>
            </w:r>
          </w:p>
          <w:p w14:paraId="20FA99B5" w14:textId="6B29F344" w:rsidR="003724D8" w:rsidRPr="002570C5" w:rsidRDefault="003724D8" w:rsidP="002570C5">
            <w:r>
              <w:t xml:space="preserve">It is run by two volunteer </w:t>
            </w:r>
            <w:proofErr w:type="gramStart"/>
            <w:r>
              <w:t>Sensei’s</w:t>
            </w:r>
            <w:proofErr w:type="gramEnd"/>
            <w:r>
              <w:t xml:space="preserve"> at the Dojo and a CYAG youth worker, with support from other dojo members. </w:t>
            </w:r>
          </w:p>
        </w:tc>
      </w:tr>
      <w:tr w:rsidR="00DE11CF" w14:paraId="1DACC397" w14:textId="77777777" w:rsidTr="003724D8">
        <w:tc>
          <w:tcPr>
            <w:tcW w:w="1351" w:type="dxa"/>
          </w:tcPr>
          <w:p w14:paraId="303B92C8" w14:textId="4EE6265A" w:rsidR="00DE11CF" w:rsidRDefault="00DE11CF" w:rsidP="002570C5">
            <w:r>
              <w:t>Ad-Hoc</w:t>
            </w:r>
          </w:p>
        </w:tc>
        <w:tc>
          <w:tcPr>
            <w:tcW w:w="1230" w:type="dxa"/>
          </w:tcPr>
          <w:p w14:paraId="787AC125" w14:textId="078FEDE8" w:rsidR="00DE11CF" w:rsidRDefault="00DE11CF" w:rsidP="002570C5">
            <w:r>
              <w:t>Detached</w:t>
            </w:r>
          </w:p>
        </w:tc>
        <w:tc>
          <w:tcPr>
            <w:tcW w:w="1280" w:type="dxa"/>
          </w:tcPr>
          <w:p w14:paraId="18509504" w14:textId="30326EA7" w:rsidR="00DE11CF" w:rsidRDefault="00DE11CF" w:rsidP="002570C5">
            <w:r>
              <w:t>Skipton Road, Sainsbury’s and North Valley Retail Park, Waterside.</w:t>
            </w:r>
          </w:p>
        </w:tc>
        <w:tc>
          <w:tcPr>
            <w:tcW w:w="1096" w:type="dxa"/>
          </w:tcPr>
          <w:p w14:paraId="66717592" w14:textId="4EAE4289" w:rsidR="00DE11CF" w:rsidRDefault="00DE11CF" w:rsidP="002570C5">
            <w:r>
              <w:t>CYAG – Unrestricted reserves</w:t>
            </w:r>
          </w:p>
        </w:tc>
        <w:tc>
          <w:tcPr>
            <w:tcW w:w="4059" w:type="dxa"/>
          </w:tcPr>
          <w:p w14:paraId="53F5DF07" w14:textId="0091B360" w:rsidR="00DE11CF" w:rsidRDefault="00DE11CF" w:rsidP="002570C5">
            <w:r>
              <w:t xml:space="preserve">Sainsbury’s is still high on the priority list when doing our walk arounds. It is often around there and North Valley </w:t>
            </w:r>
            <w:r w:rsidR="00CE3579">
              <w:t>R</w:t>
            </w:r>
            <w:r>
              <w:t xml:space="preserve">etail </w:t>
            </w:r>
            <w:r w:rsidR="00CE3579">
              <w:t>P</w:t>
            </w:r>
            <w:r>
              <w:t xml:space="preserve">ark we encounter the youngest people. Mainly they are seeking shelter, warmth, </w:t>
            </w:r>
            <w:proofErr w:type="gramStart"/>
            <w:r>
              <w:t>Wi-Fi</w:t>
            </w:r>
            <w:proofErr w:type="gramEnd"/>
            <w:r>
              <w:t xml:space="preserve"> and a meeting place for their friends. Some of the older ones, aged 14+ said they would come to CYAG if the sessions were categorised by age group and didn’t have </w:t>
            </w:r>
            <w:r w:rsidR="00CE3579">
              <w:t>younger children</w:t>
            </w:r>
            <w:r>
              <w:t xml:space="preserve"> there</w:t>
            </w:r>
            <w:r w:rsidR="00CE3579">
              <w:t xml:space="preserve"> -o</w:t>
            </w:r>
            <w:r>
              <w:t xml:space="preserve">nly 14 and above. Others talk about specific activities they might attend such as netball. Some of them have come along to </w:t>
            </w:r>
            <w:r w:rsidR="00CE3579">
              <w:t xml:space="preserve">Friday Night </w:t>
            </w:r>
            <w:r>
              <w:t xml:space="preserve">Football </w:t>
            </w:r>
            <w:r w:rsidR="00CE3579">
              <w:t xml:space="preserve">@ Fisher More </w:t>
            </w:r>
            <w:r>
              <w:t xml:space="preserve">and signed up to CYAG. </w:t>
            </w:r>
          </w:p>
          <w:p w14:paraId="29B847F1" w14:textId="51DB7A51" w:rsidR="00DE11CF" w:rsidRDefault="00DE11CF" w:rsidP="002570C5">
            <w:r>
              <w:t>However, of late, it has been quiet on our walk arounds</w:t>
            </w:r>
            <w:r w:rsidR="00CE3579">
              <w:t>,</w:t>
            </w:r>
            <w:r>
              <w:t xml:space="preserve"> with us seeing </w:t>
            </w:r>
            <w:r w:rsidR="00CE3579">
              <w:t>fewer</w:t>
            </w:r>
            <w:r>
              <w:t xml:space="preserve"> and </w:t>
            </w:r>
            <w:r w:rsidR="00CE3579">
              <w:t>fewer</w:t>
            </w:r>
            <w:r>
              <w:t xml:space="preserve"> young people hanging around in larger groups and creating problems in Colne.</w:t>
            </w:r>
          </w:p>
        </w:tc>
      </w:tr>
    </w:tbl>
    <w:p w14:paraId="57357FE5" w14:textId="77777777" w:rsidR="002570C5" w:rsidRPr="003760ED" w:rsidRDefault="002570C5" w:rsidP="002570C5">
      <w:pPr>
        <w:rPr>
          <w:b/>
          <w:bCs/>
          <w:sz w:val="24"/>
          <w:szCs w:val="24"/>
          <w:u w:val="single"/>
        </w:rPr>
      </w:pPr>
    </w:p>
    <w:p w14:paraId="21A34A2D" w14:textId="77777777" w:rsidR="00DE11CF" w:rsidRDefault="00DE11CF" w:rsidP="00253AEB">
      <w:pPr>
        <w:rPr>
          <w:b/>
          <w:bCs/>
          <w:u w:val="single"/>
        </w:rPr>
      </w:pPr>
    </w:p>
    <w:p w14:paraId="015AF182" w14:textId="77777777" w:rsidR="00DE11CF" w:rsidRDefault="00DE11CF" w:rsidP="00253AEB">
      <w:pPr>
        <w:rPr>
          <w:b/>
          <w:bCs/>
          <w:u w:val="single"/>
        </w:rPr>
      </w:pPr>
    </w:p>
    <w:p w14:paraId="08FADA21" w14:textId="10615733" w:rsidR="002570C5" w:rsidRDefault="00253AEB" w:rsidP="00253AEB">
      <w:pPr>
        <w:rPr>
          <w:b/>
          <w:bCs/>
          <w:u w:val="single"/>
        </w:rPr>
      </w:pPr>
      <w:r>
        <w:rPr>
          <w:b/>
          <w:bCs/>
          <w:u w:val="single"/>
        </w:rPr>
        <w:t>Holiday Clubs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4394"/>
      </w:tblGrid>
      <w:tr w:rsidR="00BD4578" w14:paraId="610652C2" w14:textId="77777777" w:rsidTr="000612DD">
        <w:tc>
          <w:tcPr>
            <w:tcW w:w="1696" w:type="dxa"/>
            <w:shd w:val="clear" w:color="auto" w:fill="92D050"/>
          </w:tcPr>
          <w:p w14:paraId="0DDBB980" w14:textId="090AA6C5" w:rsidR="00BD4578" w:rsidRDefault="00004580" w:rsidP="00253A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Holiday Club</w:t>
            </w:r>
          </w:p>
        </w:tc>
        <w:tc>
          <w:tcPr>
            <w:tcW w:w="1843" w:type="dxa"/>
            <w:shd w:val="clear" w:color="auto" w:fill="92D050"/>
          </w:tcPr>
          <w:p w14:paraId="41681E78" w14:textId="68BCAD91" w:rsidR="00BD4578" w:rsidRDefault="00004580" w:rsidP="00253A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Funder </w:t>
            </w:r>
          </w:p>
        </w:tc>
        <w:tc>
          <w:tcPr>
            <w:tcW w:w="1134" w:type="dxa"/>
            <w:shd w:val="clear" w:color="auto" w:fill="92D050"/>
          </w:tcPr>
          <w:p w14:paraId="5265B98F" w14:textId="022D97E1" w:rsidR="00BD4578" w:rsidRDefault="00004580" w:rsidP="00253A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Venue</w:t>
            </w:r>
          </w:p>
        </w:tc>
        <w:tc>
          <w:tcPr>
            <w:tcW w:w="4394" w:type="dxa"/>
            <w:shd w:val="clear" w:color="auto" w:fill="92D050"/>
          </w:tcPr>
          <w:p w14:paraId="238C863B" w14:textId="521E69F9" w:rsidR="00BD4578" w:rsidRDefault="00004580" w:rsidP="00253A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Update</w:t>
            </w:r>
          </w:p>
        </w:tc>
      </w:tr>
      <w:tr w:rsidR="00BD4578" w14:paraId="2B17EB6F" w14:textId="77777777" w:rsidTr="00450206">
        <w:tc>
          <w:tcPr>
            <w:tcW w:w="1696" w:type="dxa"/>
          </w:tcPr>
          <w:p w14:paraId="4AA1C7B3" w14:textId="0594C56F" w:rsidR="00BD4578" w:rsidRPr="00004580" w:rsidRDefault="00004580" w:rsidP="00253AEB">
            <w:r>
              <w:t>HAF – Holiday Activities with Food</w:t>
            </w:r>
          </w:p>
        </w:tc>
        <w:tc>
          <w:tcPr>
            <w:tcW w:w="1843" w:type="dxa"/>
          </w:tcPr>
          <w:p w14:paraId="3B76F518" w14:textId="3A143E59" w:rsidR="00BD4578" w:rsidRPr="00004580" w:rsidRDefault="008D2864" w:rsidP="00253AEB">
            <w:r>
              <w:t>Pendle Borough</w:t>
            </w:r>
            <w:r w:rsidR="00B1019D">
              <w:t xml:space="preserve"> Council</w:t>
            </w:r>
            <w:r w:rsidR="00583625">
              <w:t>/ Lancashire County Council/ British Government</w:t>
            </w:r>
          </w:p>
        </w:tc>
        <w:tc>
          <w:tcPr>
            <w:tcW w:w="1134" w:type="dxa"/>
          </w:tcPr>
          <w:p w14:paraId="5DA5761B" w14:textId="56EA64FD" w:rsidR="00BD4578" w:rsidRPr="00004580" w:rsidRDefault="00D8096C" w:rsidP="00253AEB">
            <w:r>
              <w:t>CYAG HQ</w:t>
            </w:r>
          </w:p>
        </w:tc>
        <w:tc>
          <w:tcPr>
            <w:tcW w:w="4394" w:type="dxa"/>
          </w:tcPr>
          <w:p w14:paraId="6DECE114" w14:textId="0B5C01F7" w:rsidR="00BD4578" w:rsidRDefault="002F0E88" w:rsidP="00253AEB">
            <w:r>
              <w:t xml:space="preserve">We ran </w:t>
            </w:r>
            <w:r w:rsidR="009502F1">
              <w:t>four</w:t>
            </w:r>
            <w:r>
              <w:t xml:space="preserve"> days of HAF in January </w:t>
            </w:r>
            <w:r w:rsidR="00634004">
              <w:t xml:space="preserve">with </w:t>
            </w:r>
            <w:r w:rsidR="009502F1">
              <w:t>thirty</w:t>
            </w:r>
            <w:r w:rsidR="00634004">
              <w:t xml:space="preserve"> young people attending and enjoying various activities planned and led by </w:t>
            </w:r>
            <w:r w:rsidR="009502F1">
              <w:t xml:space="preserve">four </w:t>
            </w:r>
            <w:r w:rsidR="00634004">
              <w:t xml:space="preserve">youth workers and </w:t>
            </w:r>
            <w:r w:rsidR="006B555B">
              <w:t>paid volunteers</w:t>
            </w:r>
            <w:r w:rsidR="00634004">
              <w:t xml:space="preserve"> </w:t>
            </w:r>
            <w:r w:rsidR="00017679">
              <w:t xml:space="preserve">at CYAG. </w:t>
            </w:r>
          </w:p>
          <w:p w14:paraId="2FB0C23A" w14:textId="48ACFAEB" w:rsidR="009A7210" w:rsidRPr="00004580" w:rsidRDefault="009A7210" w:rsidP="00253AEB">
            <w:r>
              <w:t xml:space="preserve">We have also been allocated </w:t>
            </w:r>
            <w:r w:rsidR="009502F1">
              <w:t>four</w:t>
            </w:r>
            <w:r>
              <w:t xml:space="preserve"> days over </w:t>
            </w:r>
            <w:r w:rsidR="0081706F">
              <w:t>Easter which will also be run by youth workers and youth support workers at CYAG.</w:t>
            </w:r>
            <w:r w:rsidR="00583625">
              <w:t xml:space="preserve">  This holiday club was filled on the day it was launched. </w:t>
            </w:r>
            <w:r w:rsidR="00FB7986">
              <w:t xml:space="preserve"> We have already begun planning this</w:t>
            </w:r>
            <w:r w:rsidR="000F3F9A">
              <w:t>, our trips using Kermit</w:t>
            </w:r>
            <w:r w:rsidR="00583625">
              <w:t xml:space="preserve"> (our minibus)</w:t>
            </w:r>
            <w:r w:rsidR="006B555B">
              <w:t>,</w:t>
            </w:r>
            <w:r w:rsidR="000F3F9A">
              <w:t xml:space="preserve"> general daily </w:t>
            </w:r>
            <w:r w:rsidR="00F22E22">
              <w:t>activities,</w:t>
            </w:r>
            <w:r w:rsidR="000F3F9A">
              <w:t xml:space="preserve"> and provision of food, etc. </w:t>
            </w:r>
          </w:p>
        </w:tc>
      </w:tr>
      <w:tr w:rsidR="00BD4578" w14:paraId="3DC0C086" w14:textId="77777777" w:rsidTr="00450206">
        <w:tc>
          <w:tcPr>
            <w:tcW w:w="1696" w:type="dxa"/>
          </w:tcPr>
          <w:p w14:paraId="4FAFDC49" w14:textId="4E7E7A04" w:rsidR="00BD4578" w:rsidRPr="00004580" w:rsidRDefault="003641BE" w:rsidP="00253AEB">
            <w:r>
              <w:t>Colne Action Club – Members only</w:t>
            </w:r>
          </w:p>
        </w:tc>
        <w:tc>
          <w:tcPr>
            <w:tcW w:w="1843" w:type="dxa"/>
          </w:tcPr>
          <w:p w14:paraId="0D8B951B" w14:textId="4C920091" w:rsidR="00BD4578" w:rsidRDefault="007D65F0" w:rsidP="00253AEB">
            <w:r>
              <w:t>Andrew Snowden</w:t>
            </w:r>
            <w:r w:rsidR="009C2F2B">
              <w:t>’</w:t>
            </w:r>
            <w:r>
              <w:t>s</w:t>
            </w:r>
            <w:r w:rsidR="00583625">
              <w:t xml:space="preserve"> (Lancashire Police and Crime Commissioner)</w:t>
            </w:r>
            <w:r>
              <w:t xml:space="preserve"> Safer Lancashire </w:t>
            </w:r>
            <w:r w:rsidR="00D8096C">
              <w:t>Neighbourhoods Fund</w:t>
            </w:r>
            <w:r w:rsidR="00F735E7">
              <w:t xml:space="preserve"> </w:t>
            </w:r>
            <w:r w:rsidR="0081706F">
              <w:t xml:space="preserve">- </w:t>
            </w:r>
            <w:r w:rsidR="00F735E7">
              <w:t>50%</w:t>
            </w:r>
          </w:p>
          <w:p w14:paraId="49E6223F" w14:textId="77777777" w:rsidR="00F735E7" w:rsidRDefault="00F735E7" w:rsidP="00253AEB"/>
          <w:p w14:paraId="28A2C9FE" w14:textId="33F31CFF" w:rsidR="00F735E7" w:rsidRPr="00004580" w:rsidRDefault="00F735E7" w:rsidP="00253AEB">
            <w:r>
              <w:t xml:space="preserve">CYAG </w:t>
            </w:r>
            <w:r w:rsidR="0081706F">
              <w:t xml:space="preserve">- </w:t>
            </w:r>
            <w:r>
              <w:t>50%</w:t>
            </w:r>
          </w:p>
        </w:tc>
        <w:tc>
          <w:tcPr>
            <w:tcW w:w="1134" w:type="dxa"/>
          </w:tcPr>
          <w:p w14:paraId="082BD737" w14:textId="5746F447" w:rsidR="00BD4578" w:rsidRPr="00004580" w:rsidRDefault="00F63276" w:rsidP="00253AEB">
            <w:r>
              <w:t>CYAG HQ</w:t>
            </w:r>
          </w:p>
        </w:tc>
        <w:tc>
          <w:tcPr>
            <w:tcW w:w="4394" w:type="dxa"/>
          </w:tcPr>
          <w:p w14:paraId="5BACC15C" w14:textId="40C7200E" w:rsidR="00BD4578" w:rsidRDefault="000F3F9A" w:rsidP="00253AEB">
            <w:r>
              <w:t xml:space="preserve">We ran three days of holiday provision for our own members over Christmas, staffed by four </w:t>
            </w:r>
            <w:r w:rsidR="00583625">
              <w:t xml:space="preserve">of </w:t>
            </w:r>
            <w:r>
              <w:t xml:space="preserve">our own CYAG Youth Workers and </w:t>
            </w:r>
            <w:r w:rsidR="006B555B">
              <w:t>paid volunteers.</w:t>
            </w:r>
            <w:r>
              <w:t xml:space="preserve"> </w:t>
            </w:r>
            <w:r w:rsidR="002750A6">
              <w:t xml:space="preserve">This was </w:t>
            </w:r>
            <w:r w:rsidR="002F4322">
              <w:t xml:space="preserve">attended by 30 of our own members who were able to take part in a variety of Christmas crafts and activities and a few trips out walking in nature. </w:t>
            </w:r>
          </w:p>
          <w:p w14:paraId="3484FEDD" w14:textId="41BA8661" w:rsidR="003724D8" w:rsidRDefault="00152121" w:rsidP="00253AEB">
            <w:r>
              <w:t>We also r</w:t>
            </w:r>
            <w:r w:rsidR="00583625">
              <w:t>an</w:t>
            </w:r>
            <w:r>
              <w:t xml:space="preserve"> one week of holiday provision</w:t>
            </w:r>
            <w:r w:rsidR="00583625">
              <w:t xml:space="preserve"> during the February Half Term</w:t>
            </w:r>
            <w:r>
              <w:t xml:space="preserve">. </w:t>
            </w:r>
          </w:p>
          <w:p w14:paraId="14EC0677" w14:textId="1552D5DC" w:rsidR="00FC5197" w:rsidRPr="00004580" w:rsidRDefault="003724D8" w:rsidP="00253AEB">
            <w:r>
              <w:t>Members</w:t>
            </w:r>
            <w:r w:rsidR="00DF5718">
              <w:t xml:space="preserve"> who attend this provision are not only our own members but over 50% have some form of additional need</w:t>
            </w:r>
            <w:r w:rsidR="00FC5197">
              <w:t xml:space="preserve"> and require </w:t>
            </w:r>
            <w:r w:rsidR="00E41668">
              <w:t>more adult</w:t>
            </w:r>
            <w:r w:rsidR="00FC5197">
              <w:t xml:space="preserve"> support. </w:t>
            </w:r>
          </w:p>
        </w:tc>
      </w:tr>
    </w:tbl>
    <w:p w14:paraId="0C8F1A04" w14:textId="77777777" w:rsidR="00253AEB" w:rsidRDefault="00253AEB" w:rsidP="00253AEB">
      <w:pPr>
        <w:rPr>
          <w:b/>
          <w:bCs/>
          <w:u w:val="single"/>
        </w:rPr>
      </w:pPr>
    </w:p>
    <w:p w14:paraId="6B2A0632" w14:textId="573FC979" w:rsidR="00D05010" w:rsidRDefault="004D2F57" w:rsidP="00253AEB">
      <w:pPr>
        <w:rPr>
          <w:b/>
          <w:bCs/>
          <w:u w:val="single"/>
        </w:rPr>
      </w:pPr>
      <w:r>
        <w:rPr>
          <w:b/>
          <w:bCs/>
          <w:u w:val="single"/>
        </w:rPr>
        <w:t>Attendance Data</w:t>
      </w:r>
    </w:p>
    <w:p w14:paraId="20C90585" w14:textId="634A51D5" w:rsidR="004D2F57" w:rsidRDefault="004D2F57" w:rsidP="00253AEB">
      <w:r>
        <w:t xml:space="preserve">Over the last nine </w:t>
      </w:r>
      <w:r w:rsidR="00051A67">
        <w:t>months we have grown substantially, not just in terms of the youth provision that we are providing for the youth of Colne</w:t>
      </w:r>
      <w:r w:rsidR="00583625">
        <w:t xml:space="preserve"> and its villages of Trawden, Foulridge and </w:t>
      </w:r>
      <w:proofErr w:type="spellStart"/>
      <w:r w:rsidR="00583625">
        <w:t>Laneshaw</w:t>
      </w:r>
      <w:proofErr w:type="spellEnd"/>
      <w:r w:rsidR="00583625">
        <w:t xml:space="preserve"> Bridge</w:t>
      </w:r>
      <w:r w:rsidR="001F14F8">
        <w:t>,</w:t>
      </w:r>
      <w:r w:rsidR="00051A67">
        <w:t xml:space="preserve"> but</w:t>
      </w:r>
      <w:r w:rsidR="001F14F8">
        <w:t>,</w:t>
      </w:r>
      <w:r w:rsidR="00051A67">
        <w:t xml:space="preserve"> also in the </w:t>
      </w:r>
      <w:r w:rsidR="00DC0E9F">
        <w:t>number</w:t>
      </w:r>
      <w:r w:rsidR="00051A67">
        <w:t xml:space="preserve"> of young people accessing this provision. </w:t>
      </w:r>
    </w:p>
    <w:p w14:paraId="41C3ADCB" w14:textId="65B9D21A" w:rsidR="00664949" w:rsidRDefault="00664949" w:rsidP="00253AEB">
      <w:r>
        <w:t xml:space="preserve">We can see below that in February </w:t>
      </w:r>
      <w:r w:rsidR="00964FEA">
        <w:t xml:space="preserve">alone </w:t>
      </w:r>
      <w:r>
        <w:t xml:space="preserve">we had </w:t>
      </w:r>
      <w:r w:rsidR="00964FEA">
        <w:t>322 registered attendances to our activities</w:t>
      </w:r>
      <w:r w:rsidR="00DC0E9F">
        <w:t>.</w:t>
      </w:r>
      <w:r w:rsidR="00964FEA">
        <w:t xml:space="preserve"> </w:t>
      </w:r>
    </w:p>
    <w:p w14:paraId="3E625CA6" w14:textId="31FEF1F4" w:rsidR="00664949" w:rsidRDefault="00664949" w:rsidP="00253AEB">
      <w:r w:rsidRPr="00265848">
        <w:rPr>
          <w:noProof/>
        </w:rPr>
        <w:lastRenderedPageBreak/>
        <w:drawing>
          <wp:inline distT="0" distB="0" distL="0" distR="0" wp14:anchorId="1C94E19A" wp14:editId="169FA11F">
            <wp:extent cx="5151120" cy="4732020"/>
            <wp:effectExtent l="0" t="0" r="0" b="0"/>
            <wp:docPr id="1187814207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814207" name="Picture 1" descr="A screenshot of a graph&#10;&#10;Description automatically generated"/>
                    <pic:cNvPicPr/>
                  </pic:nvPicPr>
                  <pic:blipFill rotWithShape="1">
                    <a:blip r:embed="rId5"/>
                    <a:srcRect r="-148" b="8407"/>
                    <a:stretch/>
                  </pic:blipFill>
                  <pic:spPr bwMode="auto">
                    <a:xfrm>
                      <a:off x="0" y="0"/>
                      <a:ext cx="5151567" cy="473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F7528" w14:textId="77777777" w:rsidR="0043770D" w:rsidRDefault="0043770D" w:rsidP="00253AEB"/>
    <w:p w14:paraId="1579AAF4" w14:textId="77777777" w:rsidR="008F77F0" w:rsidRDefault="008F77F0" w:rsidP="00253AEB"/>
    <w:p w14:paraId="529E6CFB" w14:textId="77777777" w:rsidR="008F77F0" w:rsidRDefault="008F77F0" w:rsidP="00253AEB"/>
    <w:p w14:paraId="645F2580" w14:textId="77777777" w:rsidR="008F77F0" w:rsidRDefault="008F77F0" w:rsidP="00253AEB"/>
    <w:p w14:paraId="644FD275" w14:textId="77777777" w:rsidR="008F77F0" w:rsidRDefault="008F77F0" w:rsidP="00253AEB"/>
    <w:p w14:paraId="5A145338" w14:textId="77777777" w:rsidR="008F77F0" w:rsidRDefault="008F77F0" w:rsidP="00253AEB"/>
    <w:p w14:paraId="45911BD4" w14:textId="77777777" w:rsidR="008F77F0" w:rsidRDefault="008F77F0" w:rsidP="00253AEB"/>
    <w:p w14:paraId="4BAD4A2F" w14:textId="58C9821B" w:rsidR="0043770D" w:rsidRDefault="0043770D" w:rsidP="00253AEB">
      <w:r>
        <w:t xml:space="preserve">Our attendance data tells us that </w:t>
      </w:r>
      <w:r w:rsidR="00B422A7">
        <w:t>78.18% of our attending members are male and the other 21.82</w:t>
      </w:r>
      <w:r w:rsidR="008F77F0">
        <w:t xml:space="preserve">% are female. </w:t>
      </w:r>
    </w:p>
    <w:p w14:paraId="48A80C14" w14:textId="285B2671" w:rsidR="008F77F0" w:rsidRDefault="008F77F0" w:rsidP="00253AEB">
      <w:r>
        <w:rPr>
          <w:noProof/>
        </w:rPr>
        <w:lastRenderedPageBreak/>
        <w:drawing>
          <wp:inline distT="0" distB="0" distL="0" distR="0" wp14:anchorId="33169E2E" wp14:editId="0A9CA7C9">
            <wp:extent cx="2148840" cy="4291387"/>
            <wp:effectExtent l="0" t="0" r="3810" b="0"/>
            <wp:docPr id="305117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84" cy="4309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C1B5E" w14:textId="74D02093" w:rsidR="001F14F8" w:rsidRDefault="001F14F8" w:rsidP="00253AEB"/>
    <w:p w14:paraId="1B0BCC1B" w14:textId="05E7E60D" w:rsidR="00B174C9" w:rsidRDefault="00B174C9" w:rsidP="00253AEB">
      <w:pPr>
        <w:rPr>
          <w:b/>
          <w:bCs/>
          <w:u w:val="single"/>
        </w:rPr>
      </w:pPr>
      <w:r>
        <w:rPr>
          <w:b/>
          <w:bCs/>
          <w:u w:val="single"/>
        </w:rPr>
        <w:t>Staffing/Volunteers</w:t>
      </w:r>
    </w:p>
    <w:p w14:paraId="0B209A68" w14:textId="2F213B25" w:rsidR="00B174C9" w:rsidRDefault="00B174C9" w:rsidP="00253AEB">
      <w:r>
        <w:t xml:space="preserve">At CYAG </w:t>
      </w:r>
      <w:r w:rsidR="00B76044">
        <w:t>we now</w:t>
      </w:r>
      <w:r>
        <w:t xml:space="preserve"> have the following</w:t>
      </w:r>
      <w:r w:rsidR="00D10B6D">
        <w:t xml:space="preserve">: </w:t>
      </w:r>
    </w:p>
    <w:p w14:paraId="0F357F5F" w14:textId="1961982F" w:rsidR="00D10B6D" w:rsidRDefault="00D10B6D" w:rsidP="00253AEB">
      <w:r>
        <w:t>1 Full time Senior Youth Worker</w:t>
      </w:r>
    </w:p>
    <w:p w14:paraId="42A50D88" w14:textId="0A426BFC" w:rsidR="00D10B6D" w:rsidRDefault="00D10B6D" w:rsidP="00253AEB">
      <w:r>
        <w:t xml:space="preserve">1 </w:t>
      </w:r>
      <w:r w:rsidR="00FE02E0">
        <w:t>P</w:t>
      </w:r>
      <w:r>
        <w:t>art</w:t>
      </w:r>
      <w:r w:rsidR="00FE02E0">
        <w:t>-T</w:t>
      </w:r>
      <w:r>
        <w:t>ime Youth Support Worker</w:t>
      </w:r>
    </w:p>
    <w:p w14:paraId="4D93A2FE" w14:textId="4C7D061E" w:rsidR="00D10B6D" w:rsidRDefault="00B76044" w:rsidP="00253AEB">
      <w:r>
        <w:t>3</w:t>
      </w:r>
      <w:r w:rsidR="00FE02E0">
        <w:t xml:space="preserve"> Casual Paid Volunteer</w:t>
      </w:r>
      <w:r w:rsidR="00035A2A">
        <w:t>s</w:t>
      </w:r>
      <w:r>
        <w:t xml:space="preserve"> (holiday </w:t>
      </w:r>
      <w:r w:rsidR="006C607A">
        <w:t xml:space="preserve">clubs, annual leave, illness </w:t>
      </w:r>
      <w:r>
        <w:t>cover</w:t>
      </w:r>
      <w:r w:rsidR="006C607A">
        <w:t>)</w:t>
      </w:r>
    </w:p>
    <w:p w14:paraId="1C1977CB" w14:textId="7B3850BB" w:rsidR="00035A2A" w:rsidRDefault="00035A2A" w:rsidP="00253AEB">
      <w:r>
        <w:t>1 Part-Time Cleaner</w:t>
      </w:r>
    </w:p>
    <w:p w14:paraId="4FEB3ECC" w14:textId="78814CDC" w:rsidR="00F71B6F" w:rsidRDefault="00B76044" w:rsidP="00253AEB">
      <w:r>
        <w:t>9 Regular Volunteers</w:t>
      </w:r>
    </w:p>
    <w:p w14:paraId="0E725917" w14:textId="24BE2A08" w:rsidR="00DC0E9F" w:rsidRDefault="00DC0E9F">
      <w:r>
        <w:br w:type="page"/>
      </w:r>
    </w:p>
    <w:p w14:paraId="111B4DE4" w14:textId="76980BCB" w:rsidR="00035A2A" w:rsidRDefault="00E92AE1" w:rsidP="00253AEB">
      <w:pPr>
        <w:rPr>
          <w:b/>
          <w:bCs/>
          <w:u w:val="single"/>
        </w:rPr>
      </w:pPr>
      <w:r w:rsidRPr="00E92AE1">
        <w:rPr>
          <w:b/>
          <w:bCs/>
          <w:u w:val="single"/>
        </w:rPr>
        <w:lastRenderedPageBreak/>
        <w:t>Community</w:t>
      </w:r>
      <w:r w:rsidR="007E160A">
        <w:rPr>
          <w:b/>
          <w:bCs/>
          <w:u w:val="single"/>
        </w:rPr>
        <w:t xml:space="preserve"> Networking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059"/>
      </w:tblGrid>
      <w:tr w:rsidR="007E160A" w14:paraId="4C5A1D0E" w14:textId="77777777" w:rsidTr="00B63320">
        <w:tc>
          <w:tcPr>
            <w:tcW w:w="2263" w:type="dxa"/>
            <w:shd w:val="clear" w:color="auto" w:fill="92D050"/>
          </w:tcPr>
          <w:p w14:paraId="2085C2B8" w14:textId="1822C441" w:rsidR="007E160A" w:rsidRDefault="004C6DDD" w:rsidP="00253A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Event</w:t>
            </w:r>
          </w:p>
        </w:tc>
        <w:tc>
          <w:tcPr>
            <w:tcW w:w="2694" w:type="dxa"/>
            <w:shd w:val="clear" w:color="auto" w:fill="92D050"/>
          </w:tcPr>
          <w:p w14:paraId="468BC5F0" w14:textId="797334D6" w:rsidR="007E160A" w:rsidRDefault="00B46A6F" w:rsidP="00253A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Venue</w:t>
            </w:r>
          </w:p>
        </w:tc>
        <w:tc>
          <w:tcPr>
            <w:tcW w:w="4059" w:type="dxa"/>
            <w:shd w:val="clear" w:color="auto" w:fill="92D050"/>
          </w:tcPr>
          <w:p w14:paraId="7B3571C2" w14:textId="560AC88C" w:rsidR="007E160A" w:rsidRDefault="00263B70" w:rsidP="00253A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Activity</w:t>
            </w:r>
          </w:p>
        </w:tc>
      </w:tr>
      <w:tr w:rsidR="007E160A" w14:paraId="6D69BBD6" w14:textId="77777777" w:rsidTr="00195C2F">
        <w:tc>
          <w:tcPr>
            <w:tcW w:w="2263" w:type="dxa"/>
          </w:tcPr>
          <w:p w14:paraId="38198C69" w14:textId="428DA709" w:rsidR="007E160A" w:rsidRPr="005401D5" w:rsidRDefault="005401D5" w:rsidP="00253AEB">
            <w:r w:rsidRPr="005401D5">
              <w:t>Winter Bloom Workshop</w:t>
            </w:r>
            <w:r w:rsidR="006C14BF">
              <w:t xml:space="preserve"> 19.02.2024</w:t>
            </w:r>
          </w:p>
        </w:tc>
        <w:tc>
          <w:tcPr>
            <w:tcW w:w="2694" w:type="dxa"/>
          </w:tcPr>
          <w:p w14:paraId="472C6851" w14:textId="6FAFBB8D" w:rsidR="007E160A" w:rsidRPr="005401D5" w:rsidRDefault="00B0281C" w:rsidP="00253AEB">
            <w:r>
              <w:t>Fran – Artist from Handmade Productions</w:t>
            </w:r>
            <w:r w:rsidR="004C6DDD">
              <w:t xml:space="preserve"> at CYAG HQ</w:t>
            </w:r>
          </w:p>
        </w:tc>
        <w:tc>
          <w:tcPr>
            <w:tcW w:w="4059" w:type="dxa"/>
          </w:tcPr>
          <w:p w14:paraId="0DAAD2E8" w14:textId="12D029A4" w:rsidR="007E160A" w:rsidRPr="005401D5" w:rsidRDefault="00733086" w:rsidP="00253AEB">
            <w:r>
              <w:t>Fran d</w:t>
            </w:r>
            <w:r w:rsidR="00B0281C">
              <w:t xml:space="preserve">elivered a creative workshop where </w:t>
            </w:r>
            <w:r w:rsidR="00424CD5">
              <w:t>twelve</w:t>
            </w:r>
            <w:r w:rsidR="00B0281C">
              <w:t xml:space="preserve"> young people were able to create Mice Lanterns for the WinterBloom24 light festival.</w:t>
            </w:r>
          </w:p>
        </w:tc>
      </w:tr>
      <w:tr w:rsidR="007E160A" w14:paraId="2C847FD2" w14:textId="77777777" w:rsidTr="00195C2F">
        <w:tc>
          <w:tcPr>
            <w:tcW w:w="2263" w:type="dxa"/>
          </w:tcPr>
          <w:p w14:paraId="0C57EB5E" w14:textId="245CAE19" w:rsidR="007E160A" w:rsidRPr="005401D5" w:rsidRDefault="00424CD5" w:rsidP="00253AEB">
            <w:r>
              <w:t>WinterBloom24 Light Festival</w:t>
            </w:r>
            <w:r w:rsidR="00263B70">
              <w:t xml:space="preserve"> 24.02.2024</w:t>
            </w:r>
          </w:p>
        </w:tc>
        <w:tc>
          <w:tcPr>
            <w:tcW w:w="2694" w:type="dxa"/>
          </w:tcPr>
          <w:p w14:paraId="23ED3AE9" w14:textId="7B5DB4BC" w:rsidR="007E160A" w:rsidRPr="005401D5" w:rsidRDefault="00A4249A" w:rsidP="00253AEB">
            <w:r>
              <w:t>Colne Town Centre</w:t>
            </w:r>
          </w:p>
        </w:tc>
        <w:tc>
          <w:tcPr>
            <w:tcW w:w="4059" w:type="dxa"/>
          </w:tcPr>
          <w:p w14:paraId="5EF9B43D" w14:textId="5F4A5FB3" w:rsidR="007E160A" w:rsidRPr="005401D5" w:rsidRDefault="00620745" w:rsidP="00253AEB">
            <w:r>
              <w:t xml:space="preserve">All the young people who took part in creating the lanterns, were able to meet at the </w:t>
            </w:r>
            <w:r w:rsidR="00DC0E9F">
              <w:t>L</w:t>
            </w:r>
            <w:r>
              <w:t xml:space="preserve">ight </w:t>
            </w:r>
            <w:r w:rsidR="00DC0E9F">
              <w:t>F</w:t>
            </w:r>
            <w:r>
              <w:t xml:space="preserve">estival and take part with the lanterns they created. </w:t>
            </w:r>
            <w:r w:rsidR="00AA4A58">
              <w:t>They all had a fabulous time and was an amazing experience to be a part of something so special for our hometown.</w:t>
            </w:r>
          </w:p>
        </w:tc>
      </w:tr>
      <w:tr w:rsidR="007E160A" w14:paraId="49E8056E" w14:textId="77777777" w:rsidTr="00195C2F">
        <w:tc>
          <w:tcPr>
            <w:tcW w:w="2263" w:type="dxa"/>
          </w:tcPr>
          <w:p w14:paraId="72287833" w14:textId="105A85DE" w:rsidR="007E160A" w:rsidRPr="005401D5" w:rsidRDefault="0081708E" w:rsidP="00253AEB">
            <w:r>
              <w:t>Connection with Volunteers from Home</w:t>
            </w:r>
            <w:r w:rsidR="00F20949">
              <w:t xml:space="preserve"> S</w:t>
            </w:r>
            <w:r>
              <w:t>tart</w:t>
            </w:r>
          </w:p>
        </w:tc>
        <w:tc>
          <w:tcPr>
            <w:tcW w:w="2694" w:type="dxa"/>
          </w:tcPr>
          <w:p w14:paraId="15981F5C" w14:textId="589B97F2" w:rsidR="007E160A" w:rsidRPr="005401D5" w:rsidRDefault="0081708E" w:rsidP="00253AEB">
            <w:r>
              <w:t>CYAG</w:t>
            </w:r>
          </w:p>
        </w:tc>
        <w:tc>
          <w:tcPr>
            <w:tcW w:w="4059" w:type="dxa"/>
          </w:tcPr>
          <w:p w14:paraId="07F7D661" w14:textId="07750F7B" w:rsidR="007E160A" w:rsidRPr="005401D5" w:rsidRDefault="0081708E" w:rsidP="00253AEB">
            <w:r>
              <w:t xml:space="preserve">We met with </w:t>
            </w:r>
            <w:r w:rsidR="006D27D1">
              <w:t xml:space="preserve">a representative from Home Start. She has a team of volunteers who would like to run a </w:t>
            </w:r>
            <w:r w:rsidR="002D4C43">
              <w:t>complex needs support group for families of teens with complex needs. We discussed various ideas around this</w:t>
            </w:r>
            <w:r w:rsidR="00435EA7">
              <w:t xml:space="preserve"> and support that could be provided for these families in terms of parental support</w:t>
            </w:r>
            <w:r w:rsidR="00195C2F">
              <w:t xml:space="preserve"> </w:t>
            </w:r>
            <w:proofErr w:type="gramStart"/>
            <w:r w:rsidR="00195C2F">
              <w:t>and also</w:t>
            </w:r>
            <w:proofErr w:type="gramEnd"/>
            <w:r w:rsidR="00195C2F">
              <w:t xml:space="preserve"> supporting the independence skills of these young people.</w:t>
            </w:r>
          </w:p>
        </w:tc>
      </w:tr>
      <w:tr w:rsidR="006268D4" w14:paraId="44CDD426" w14:textId="77777777" w:rsidTr="00195C2F">
        <w:tc>
          <w:tcPr>
            <w:tcW w:w="2263" w:type="dxa"/>
          </w:tcPr>
          <w:p w14:paraId="2D61E537" w14:textId="4324B86F" w:rsidR="006268D4" w:rsidRDefault="006268D4" w:rsidP="00253AEB">
            <w:r>
              <w:t>Youth referral panel</w:t>
            </w:r>
          </w:p>
        </w:tc>
        <w:tc>
          <w:tcPr>
            <w:tcW w:w="2694" w:type="dxa"/>
          </w:tcPr>
          <w:p w14:paraId="1FA32A67" w14:textId="095978FD" w:rsidR="006268D4" w:rsidRDefault="006268D4" w:rsidP="00253AEB">
            <w:r>
              <w:t>Teams</w:t>
            </w:r>
            <w:r w:rsidR="00DC0E9F">
              <w:t xml:space="preserve"> x2</w:t>
            </w:r>
          </w:p>
        </w:tc>
        <w:tc>
          <w:tcPr>
            <w:tcW w:w="4059" w:type="dxa"/>
          </w:tcPr>
          <w:p w14:paraId="519E6677" w14:textId="6760E360" w:rsidR="006268D4" w:rsidRDefault="006268D4" w:rsidP="00253AEB">
            <w:r>
              <w:t xml:space="preserve">Being a part of the youth referral panel to support young people who are referred in as being at risk of </w:t>
            </w:r>
            <w:r w:rsidR="00300CD4">
              <w:t>participating in ASB as part of a multi-agency early help process.</w:t>
            </w:r>
          </w:p>
        </w:tc>
      </w:tr>
      <w:tr w:rsidR="00704EB2" w14:paraId="267D51DC" w14:textId="77777777" w:rsidTr="00195C2F">
        <w:tc>
          <w:tcPr>
            <w:tcW w:w="2263" w:type="dxa"/>
          </w:tcPr>
          <w:p w14:paraId="13A4F681" w14:textId="29D9549E" w:rsidR="00704EB2" w:rsidRDefault="00704EB2" w:rsidP="00253AEB">
            <w:r>
              <w:t>Colne ASB Meetings</w:t>
            </w:r>
          </w:p>
        </w:tc>
        <w:tc>
          <w:tcPr>
            <w:tcW w:w="2694" w:type="dxa"/>
          </w:tcPr>
          <w:p w14:paraId="3A917028" w14:textId="1AF81487" w:rsidR="00704EB2" w:rsidRDefault="00704EB2" w:rsidP="00253AEB">
            <w:r>
              <w:t>Colne Town Hall</w:t>
            </w:r>
          </w:p>
        </w:tc>
        <w:tc>
          <w:tcPr>
            <w:tcW w:w="4059" w:type="dxa"/>
          </w:tcPr>
          <w:p w14:paraId="78887855" w14:textId="0792D9B3" w:rsidR="00704EB2" w:rsidRDefault="00704EB2" w:rsidP="00253AEB">
            <w:r>
              <w:t xml:space="preserve">Meeting with various representatives, businesses in Colne, </w:t>
            </w:r>
            <w:r w:rsidR="00B63320">
              <w:t xml:space="preserve">Police, youth organisations, etc, to discuss local ASB concerns and potential solutions. </w:t>
            </w:r>
            <w:r w:rsidR="00DC0E9F">
              <w:t>Last month’s meeting centred on Sainsbury’s and now a further meeting at Sainsbury’s with the Police has been arranged.</w:t>
            </w:r>
          </w:p>
        </w:tc>
      </w:tr>
      <w:tr w:rsidR="00B63320" w14:paraId="31D74F3C" w14:textId="77777777" w:rsidTr="00195C2F">
        <w:tc>
          <w:tcPr>
            <w:tcW w:w="2263" w:type="dxa"/>
          </w:tcPr>
          <w:p w14:paraId="1A79389B" w14:textId="53639D09" w:rsidR="00B63320" w:rsidRDefault="00FC5DFB" w:rsidP="00253AEB">
            <w:r>
              <w:t>Park Primary Play Days</w:t>
            </w:r>
          </w:p>
        </w:tc>
        <w:tc>
          <w:tcPr>
            <w:tcW w:w="2694" w:type="dxa"/>
          </w:tcPr>
          <w:p w14:paraId="377D5CB7" w14:textId="1B439C7A" w:rsidR="00B63320" w:rsidRDefault="00FC5DFB" w:rsidP="00253AEB">
            <w:r>
              <w:t>CYAG HQ</w:t>
            </w:r>
          </w:p>
        </w:tc>
        <w:tc>
          <w:tcPr>
            <w:tcW w:w="4059" w:type="dxa"/>
          </w:tcPr>
          <w:p w14:paraId="5F5A9A1E" w14:textId="2F8DB25C" w:rsidR="00B63320" w:rsidRDefault="00E9486D" w:rsidP="00253AEB">
            <w:r>
              <w:t>Park Primary ha</w:t>
            </w:r>
            <w:r w:rsidR="00DC0E9F">
              <w:t>s</w:t>
            </w:r>
            <w:r>
              <w:t xml:space="preserve"> started </w:t>
            </w:r>
            <w:r w:rsidR="00DC0E9F">
              <w:t>its</w:t>
            </w:r>
            <w:r>
              <w:t xml:space="preserve"> play day sessions again at CYAG on Thursday mornings. This is a toddler to preschool group </w:t>
            </w:r>
            <w:r w:rsidR="00E46DAF">
              <w:t xml:space="preserve">to support parents in getting their children school ready. </w:t>
            </w:r>
          </w:p>
        </w:tc>
      </w:tr>
      <w:tr w:rsidR="00340BB8" w14:paraId="31B20997" w14:textId="77777777" w:rsidTr="00195C2F">
        <w:tc>
          <w:tcPr>
            <w:tcW w:w="2263" w:type="dxa"/>
          </w:tcPr>
          <w:p w14:paraId="0B5E00B0" w14:textId="0238CF1B" w:rsidR="00340BB8" w:rsidRDefault="00340BB8" w:rsidP="00253AEB">
            <w:r>
              <w:t>Kings Orchard</w:t>
            </w:r>
          </w:p>
        </w:tc>
        <w:tc>
          <w:tcPr>
            <w:tcW w:w="2694" w:type="dxa"/>
          </w:tcPr>
          <w:p w14:paraId="304D19EF" w14:textId="2AB9580C" w:rsidR="00340BB8" w:rsidRDefault="001379BE" w:rsidP="00253AEB">
            <w:r>
              <w:t>CYAG HQ</w:t>
            </w:r>
          </w:p>
        </w:tc>
        <w:tc>
          <w:tcPr>
            <w:tcW w:w="4059" w:type="dxa"/>
          </w:tcPr>
          <w:p w14:paraId="18E8AFEE" w14:textId="47574341" w:rsidR="00340BB8" w:rsidRDefault="001379BE" w:rsidP="00253AEB">
            <w:r>
              <w:t>On Monday</w:t>
            </w:r>
            <w:r w:rsidR="00DC0E9F">
              <w:t>,</w:t>
            </w:r>
            <w:r>
              <w:t xml:space="preserve"> 4</w:t>
            </w:r>
            <w:r w:rsidRPr="001379BE">
              <w:rPr>
                <w:vertAlign w:val="superscript"/>
              </w:rPr>
              <w:t>th</w:t>
            </w:r>
            <w:r>
              <w:t xml:space="preserve"> March we will be planting our Orchard funded by the </w:t>
            </w:r>
            <w:r w:rsidR="004D37B3">
              <w:t>King</w:t>
            </w:r>
            <w:r w:rsidR="00DC0E9F">
              <w:t>’</w:t>
            </w:r>
            <w:r w:rsidR="004D37B3">
              <w:t xml:space="preserve">s Coronation Heritage Fund. </w:t>
            </w:r>
            <w:r w:rsidR="00590B00">
              <w:t xml:space="preserve">We have connected with schools, local businesses and our own members families and supporters to volunteer in helping us plant these trees. </w:t>
            </w:r>
          </w:p>
        </w:tc>
      </w:tr>
      <w:tr w:rsidR="00E3117D" w14:paraId="33637C88" w14:textId="77777777" w:rsidTr="00195C2F">
        <w:tc>
          <w:tcPr>
            <w:tcW w:w="2263" w:type="dxa"/>
          </w:tcPr>
          <w:p w14:paraId="144BDE4B" w14:textId="5D7E2EE0" w:rsidR="00E3117D" w:rsidRDefault="00E3117D" w:rsidP="00253AEB">
            <w:r>
              <w:lastRenderedPageBreak/>
              <w:t>Diabetes Peer Support Group</w:t>
            </w:r>
          </w:p>
        </w:tc>
        <w:tc>
          <w:tcPr>
            <w:tcW w:w="2694" w:type="dxa"/>
          </w:tcPr>
          <w:p w14:paraId="3D9BB12C" w14:textId="4AE36DA8" w:rsidR="00E3117D" w:rsidRDefault="00E3117D" w:rsidP="00253AEB">
            <w:r>
              <w:t>CYAG HQ</w:t>
            </w:r>
          </w:p>
        </w:tc>
        <w:tc>
          <w:tcPr>
            <w:tcW w:w="4059" w:type="dxa"/>
          </w:tcPr>
          <w:p w14:paraId="18E8BB3B" w14:textId="0690CECC" w:rsidR="00E3117D" w:rsidRDefault="00E3117D" w:rsidP="00253AEB">
            <w:r>
              <w:t xml:space="preserve">Working with a member of the diabetes team at Burnley General Hospital to put on a regular peer support group for </w:t>
            </w:r>
            <w:r w:rsidR="00091304">
              <w:t>young people with diabetes.</w:t>
            </w:r>
          </w:p>
        </w:tc>
      </w:tr>
    </w:tbl>
    <w:p w14:paraId="1E70D475" w14:textId="77777777" w:rsidR="00E92AE1" w:rsidRPr="00E92AE1" w:rsidRDefault="00E92AE1" w:rsidP="00253AEB">
      <w:pPr>
        <w:rPr>
          <w:b/>
          <w:bCs/>
          <w:u w:val="single"/>
        </w:rPr>
      </w:pPr>
    </w:p>
    <w:p w14:paraId="0FD8EDD6" w14:textId="06C2AC85" w:rsidR="00FE02E0" w:rsidRDefault="00825492" w:rsidP="00253AE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Ongoing Building </w:t>
      </w:r>
      <w:r w:rsidR="005B4977">
        <w:rPr>
          <w:b/>
          <w:bCs/>
          <w:u w:val="single"/>
        </w:rPr>
        <w:t xml:space="preserve">Improvement </w:t>
      </w:r>
      <w:r>
        <w:rPr>
          <w:b/>
          <w:bCs/>
          <w:u w:val="single"/>
        </w:rPr>
        <w:t>Work</w:t>
      </w:r>
      <w:r w:rsidR="005B4977">
        <w:rPr>
          <w:b/>
          <w:bCs/>
          <w:u w:val="single"/>
        </w:rPr>
        <w:t>s</w:t>
      </w:r>
    </w:p>
    <w:p w14:paraId="30EA532E" w14:textId="2A9BAAB9" w:rsidR="00825492" w:rsidRDefault="00E0193B" w:rsidP="00253AEB">
      <w:r>
        <w:t xml:space="preserve">We are still working on CYAG HQ. </w:t>
      </w:r>
      <w:r w:rsidR="00E438D7">
        <w:t>Currently,</w:t>
      </w:r>
      <w:r w:rsidR="00432F77">
        <w:t xml:space="preserve"> we have the </w:t>
      </w:r>
      <w:proofErr w:type="spellStart"/>
      <w:r w:rsidR="00DC0E9F">
        <w:t>M</w:t>
      </w:r>
      <w:r w:rsidR="00432F77">
        <w:t>armoleum</w:t>
      </w:r>
      <w:proofErr w:type="spellEnd"/>
      <w:r w:rsidR="00432F77">
        <w:t xml:space="preserve"> being laid in our blue room, red </w:t>
      </w:r>
      <w:r w:rsidR="00340BB8">
        <w:t>room,</w:t>
      </w:r>
      <w:r w:rsidR="00432F77">
        <w:t xml:space="preserve"> and the </w:t>
      </w:r>
      <w:r w:rsidR="00DC0E9F">
        <w:t xml:space="preserve">soon to be </w:t>
      </w:r>
      <w:r w:rsidR="00432F77">
        <w:t xml:space="preserve">music studio. </w:t>
      </w:r>
      <w:r w:rsidR="00935B1D">
        <w:t>This week</w:t>
      </w:r>
      <w:r w:rsidR="00DC0E9F">
        <w:t>,</w:t>
      </w:r>
      <w:r w:rsidR="00935B1D">
        <w:t xml:space="preserve"> the</w:t>
      </w:r>
      <w:r w:rsidR="00273E6B">
        <w:t xml:space="preserve"> floor</w:t>
      </w:r>
      <w:r w:rsidR="00DC0E9F">
        <w:t>s</w:t>
      </w:r>
      <w:r w:rsidR="00273E6B">
        <w:t xml:space="preserve"> in these rooms have been damp proofed, screeded and now the </w:t>
      </w:r>
      <w:proofErr w:type="spellStart"/>
      <w:r w:rsidR="00273E6B">
        <w:t>marmoleum</w:t>
      </w:r>
      <w:proofErr w:type="spellEnd"/>
      <w:r w:rsidR="00273E6B">
        <w:t xml:space="preserve"> is being laid. </w:t>
      </w:r>
    </w:p>
    <w:p w14:paraId="458D1B9F" w14:textId="44F3B35B" w:rsidR="00273E6B" w:rsidRDefault="00273E6B" w:rsidP="00253AEB">
      <w:r>
        <w:t xml:space="preserve">We have had a utility space fitted into our garage, with a sink and plumbing for a washing machine and dryer. We also have had plenty of storage fitted for our cleaning materials. </w:t>
      </w:r>
    </w:p>
    <w:p w14:paraId="3B34333E" w14:textId="4F9B6B28" w:rsidR="00B43F11" w:rsidRDefault="00E438D7" w:rsidP="00253AEB">
      <w:r>
        <w:t xml:space="preserve">We are looking at fitting a private shower space into HQ for those who get particularly muddy on our outdoor adventures. </w:t>
      </w:r>
    </w:p>
    <w:p w14:paraId="30173B8F" w14:textId="37C9FAB2" w:rsidR="00DC0E9F" w:rsidRDefault="00DC0E9F" w:rsidP="00253AEB">
      <w:proofErr w:type="spellStart"/>
      <w:r>
        <w:t>Swankies</w:t>
      </w:r>
      <w:proofErr w:type="spellEnd"/>
      <w:r>
        <w:t xml:space="preserve"> of Colne has almost finished making and fitting the colourful Roman blinds that complement our fresh, modern décor.</w:t>
      </w:r>
    </w:p>
    <w:p w14:paraId="5484A117" w14:textId="77777777" w:rsidR="00E438D7" w:rsidRDefault="00E438D7" w:rsidP="00253AEB"/>
    <w:p w14:paraId="2663AEF1" w14:textId="77777777" w:rsidR="00273E6B" w:rsidRDefault="00273E6B" w:rsidP="00253AEB"/>
    <w:p w14:paraId="0AC9ACF5" w14:textId="77777777" w:rsidR="00273E6B" w:rsidRPr="00825492" w:rsidRDefault="00273E6B" w:rsidP="00253AEB"/>
    <w:p w14:paraId="690499A5" w14:textId="77777777" w:rsidR="00D10B6D" w:rsidRPr="00B174C9" w:rsidRDefault="00D10B6D" w:rsidP="00253AEB"/>
    <w:sectPr w:rsidR="00D10B6D" w:rsidRPr="00B1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C5"/>
    <w:rsid w:val="00004580"/>
    <w:rsid w:val="00017679"/>
    <w:rsid w:val="00035A2A"/>
    <w:rsid w:val="00051A67"/>
    <w:rsid w:val="000612DD"/>
    <w:rsid w:val="00091304"/>
    <w:rsid w:val="000F3F9A"/>
    <w:rsid w:val="001379BE"/>
    <w:rsid w:val="00152121"/>
    <w:rsid w:val="00192190"/>
    <w:rsid w:val="00195C2F"/>
    <w:rsid w:val="001F14F8"/>
    <w:rsid w:val="00253AEB"/>
    <w:rsid w:val="002570C5"/>
    <w:rsid w:val="00263B70"/>
    <w:rsid w:val="00265848"/>
    <w:rsid w:val="00273E6B"/>
    <w:rsid w:val="002750A6"/>
    <w:rsid w:val="00292656"/>
    <w:rsid w:val="00294DF5"/>
    <w:rsid w:val="002D4C43"/>
    <w:rsid w:val="002F0E88"/>
    <w:rsid w:val="002F4322"/>
    <w:rsid w:val="00300CD4"/>
    <w:rsid w:val="00320034"/>
    <w:rsid w:val="00340BB8"/>
    <w:rsid w:val="003641BE"/>
    <w:rsid w:val="003724D8"/>
    <w:rsid w:val="003C6A30"/>
    <w:rsid w:val="00424CD5"/>
    <w:rsid w:val="00432F77"/>
    <w:rsid w:val="00435EA7"/>
    <w:rsid w:val="0043770D"/>
    <w:rsid w:val="00450206"/>
    <w:rsid w:val="004C6DDD"/>
    <w:rsid w:val="004D2F57"/>
    <w:rsid w:val="004D37B3"/>
    <w:rsid w:val="005401D5"/>
    <w:rsid w:val="00545491"/>
    <w:rsid w:val="00580615"/>
    <w:rsid w:val="00583625"/>
    <w:rsid w:val="00590B00"/>
    <w:rsid w:val="005B4977"/>
    <w:rsid w:val="005B6378"/>
    <w:rsid w:val="00620745"/>
    <w:rsid w:val="006268D4"/>
    <w:rsid w:val="00634004"/>
    <w:rsid w:val="00664949"/>
    <w:rsid w:val="006B555B"/>
    <w:rsid w:val="006C14BF"/>
    <w:rsid w:val="006C607A"/>
    <w:rsid w:val="006D27D1"/>
    <w:rsid w:val="00704EB2"/>
    <w:rsid w:val="00732FBA"/>
    <w:rsid w:val="00733086"/>
    <w:rsid w:val="00773095"/>
    <w:rsid w:val="007D65F0"/>
    <w:rsid w:val="007E160A"/>
    <w:rsid w:val="0081706F"/>
    <w:rsid w:val="0081708E"/>
    <w:rsid w:val="00825492"/>
    <w:rsid w:val="008A3381"/>
    <w:rsid w:val="008C3DB8"/>
    <w:rsid w:val="008D2864"/>
    <w:rsid w:val="008F77F0"/>
    <w:rsid w:val="00935B1D"/>
    <w:rsid w:val="009502F1"/>
    <w:rsid w:val="00964FEA"/>
    <w:rsid w:val="009A7210"/>
    <w:rsid w:val="009C2F2B"/>
    <w:rsid w:val="00A4249A"/>
    <w:rsid w:val="00A84770"/>
    <w:rsid w:val="00AA4A58"/>
    <w:rsid w:val="00B0281C"/>
    <w:rsid w:val="00B056E6"/>
    <w:rsid w:val="00B1019D"/>
    <w:rsid w:val="00B174C9"/>
    <w:rsid w:val="00B422A7"/>
    <w:rsid w:val="00B43F11"/>
    <w:rsid w:val="00B46A6F"/>
    <w:rsid w:val="00B63320"/>
    <w:rsid w:val="00B76044"/>
    <w:rsid w:val="00B9585C"/>
    <w:rsid w:val="00BD4578"/>
    <w:rsid w:val="00BE23A6"/>
    <w:rsid w:val="00C52F9D"/>
    <w:rsid w:val="00CA7F66"/>
    <w:rsid w:val="00CE3579"/>
    <w:rsid w:val="00D05010"/>
    <w:rsid w:val="00D10B6D"/>
    <w:rsid w:val="00D8096C"/>
    <w:rsid w:val="00DC0E9F"/>
    <w:rsid w:val="00DE11CF"/>
    <w:rsid w:val="00DF5718"/>
    <w:rsid w:val="00E0193B"/>
    <w:rsid w:val="00E3117D"/>
    <w:rsid w:val="00E41668"/>
    <w:rsid w:val="00E438D7"/>
    <w:rsid w:val="00E46DAF"/>
    <w:rsid w:val="00E92AE1"/>
    <w:rsid w:val="00E9486D"/>
    <w:rsid w:val="00F20949"/>
    <w:rsid w:val="00F22E22"/>
    <w:rsid w:val="00F63276"/>
    <w:rsid w:val="00F71B6F"/>
    <w:rsid w:val="00F735E7"/>
    <w:rsid w:val="00FB7986"/>
    <w:rsid w:val="00FC5197"/>
    <w:rsid w:val="00FC5DFB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B841"/>
  <w15:chartTrackingRefBased/>
  <w15:docId w15:val="{48FBFD52-E759-445D-ABF2-A63F8BD9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0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0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0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0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0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0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0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0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0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0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0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0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0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0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0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0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0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0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70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0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70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70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70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70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70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0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0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70C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5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Faulkner</dc:creator>
  <cp:keywords/>
  <dc:description/>
  <cp:lastModifiedBy>Sarah Cockburn-Price</cp:lastModifiedBy>
  <cp:revision>3</cp:revision>
  <dcterms:created xsi:type="dcterms:W3CDTF">2024-03-04T11:15:00Z</dcterms:created>
  <dcterms:modified xsi:type="dcterms:W3CDTF">2024-03-04T11:17:00Z</dcterms:modified>
</cp:coreProperties>
</file>