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1FE51149" w14:textId="614E7143" w:rsidR="00815FCF" w:rsidRPr="00E21C21" w:rsidRDefault="00815FCF" w:rsidP="00E21C21">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r w:rsidR="00E21C21">
        <w:rPr>
          <w:szCs w:val="21"/>
        </w:rPr>
        <w:t xml:space="preserve"> p</w:t>
      </w:r>
      <w:r w:rsidRPr="00E21C21">
        <w:rPr>
          <w:szCs w:val="21"/>
        </w:rPr>
        <w:t>ublish (</w:t>
      </w:r>
      <w:r w:rsidRPr="00E21C21">
        <w:rPr>
          <w:b/>
          <w:szCs w:val="21"/>
        </w:rPr>
        <w:t>including publication on the smaller authority’s website</w:t>
      </w:r>
      <w:r w:rsidRPr="00E21C21">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0B4CCB22"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w:t>
      </w:r>
      <w:r w:rsidR="0054603A">
        <w:rPr>
          <w:szCs w:val="21"/>
        </w:rPr>
        <w:t>Tuesday</w:t>
      </w:r>
      <w:r w:rsidR="00C551EB" w:rsidRPr="00C551EB">
        <w:rPr>
          <w:szCs w:val="21"/>
        </w:rPr>
        <w:t xml:space="preserve"> </w:t>
      </w:r>
      <w:r w:rsidR="0018345F">
        <w:rPr>
          <w:szCs w:val="21"/>
        </w:rPr>
        <w:t>3</w:t>
      </w:r>
      <w:r w:rsidR="00BF3571">
        <w:rPr>
          <w:szCs w:val="21"/>
        </w:rPr>
        <w:t xml:space="preserve"> June – </w:t>
      </w:r>
      <w:r w:rsidR="0010748D">
        <w:rPr>
          <w:szCs w:val="21"/>
        </w:rPr>
        <w:t>Monday 14</w:t>
      </w:r>
      <w:r w:rsidR="00BF3571">
        <w:rPr>
          <w:szCs w:val="21"/>
        </w:rPr>
        <w:t xml:space="preserve"> July 20</w:t>
      </w:r>
      <w:r w:rsidR="006F2BF0">
        <w:rPr>
          <w:szCs w:val="21"/>
        </w:rPr>
        <w:t>2</w:t>
      </w:r>
      <w:r w:rsidR="0010748D">
        <w:rPr>
          <w:szCs w:val="21"/>
        </w:rPr>
        <w:t>5</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54603A">
        <w:rPr>
          <w:szCs w:val="21"/>
        </w:rPr>
        <w:t>Tuesday</w:t>
      </w:r>
      <w:r w:rsidR="00106141">
        <w:rPr>
          <w:szCs w:val="21"/>
        </w:rPr>
        <w:t xml:space="preserve"> </w:t>
      </w:r>
      <w:r w:rsidR="0018345F">
        <w:rPr>
          <w:szCs w:val="21"/>
        </w:rPr>
        <w:t>1</w:t>
      </w:r>
      <w:r w:rsidR="00BF3571">
        <w:rPr>
          <w:szCs w:val="21"/>
        </w:rPr>
        <w:t xml:space="preserve"> July –</w:t>
      </w:r>
      <w:r w:rsidR="0010748D">
        <w:rPr>
          <w:szCs w:val="21"/>
        </w:rPr>
        <w:t xml:space="preserve"> Monday 11</w:t>
      </w:r>
      <w:r w:rsidR="00BF3571">
        <w:rPr>
          <w:szCs w:val="21"/>
        </w:rPr>
        <w:t xml:space="preserve"> August 20</w:t>
      </w:r>
      <w:r w:rsidR="00C4713C">
        <w:rPr>
          <w:szCs w:val="21"/>
        </w:rPr>
        <w:t>2</w:t>
      </w:r>
      <w:r w:rsidR="0010748D">
        <w:rPr>
          <w:szCs w:val="21"/>
        </w:rPr>
        <w:t>5</w:t>
      </w:r>
      <w:r w:rsidR="00C551EB">
        <w:rPr>
          <w:szCs w:val="21"/>
        </w:rPr>
        <w:t>)</w:t>
      </w:r>
      <w:r w:rsidRPr="00C551EB">
        <w:rPr>
          <w:szCs w:val="21"/>
        </w:rPr>
        <w:t xml:space="preserve">; and </w:t>
      </w:r>
    </w:p>
    <w:p w14:paraId="596842EE" w14:textId="77777777" w:rsidR="00E21C21"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4A14ECB8" w14:textId="5F08C863" w:rsidR="003D2B77" w:rsidRPr="00E21C21" w:rsidRDefault="00E21C21" w:rsidP="00F83D60">
      <w:pPr>
        <w:spacing w:after="120" w:line="240" w:lineRule="auto"/>
        <w:rPr>
          <w:szCs w:val="21"/>
        </w:rPr>
      </w:pPr>
      <w:r w:rsidRPr="00E21C21">
        <w:rPr>
          <w:szCs w:val="21"/>
        </w:rPr>
        <w:t>Where the authority has answered ‘No’ to any assertions on Section 1, as stated on the face of Section 1 of the AGAR, a sufficiently detailed explanation of the reasons must be published with the AGAR on the authority’s website.</w:t>
      </w:r>
      <w:r w:rsidR="003D2B77" w:rsidRPr="00E21C21">
        <w:rPr>
          <w:szCs w:val="21"/>
        </w:rPr>
        <w:br w:type="page"/>
      </w:r>
    </w:p>
    <w:p w14:paraId="7EB9E358" w14:textId="1E79B8BA"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w:t>
      </w:r>
      <w:r w:rsidR="00D71197">
        <w:rPr>
          <w:rFonts w:eastAsia="Times New Roman" w:cs="Arial"/>
          <w:b/>
          <w:sz w:val="28"/>
          <w:szCs w:val="28"/>
        </w:rPr>
        <w:t>Trawden Forest Parish Council</w:t>
      </w:r>
      <w:r>
        <w:rPr>
          <w:rFonts w:eastAsia="Times New Roman" w:cs="Arial"/>
          <w:b/>
          <w:sz w:val="28"/>
          <w:szCs w:val="28"/>
        </w:rPr>
        <w:t>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D71197" w:rsidRPr="00D06620" w14:paraId="71AFFCED" w14:textId="77777777" w:rsidTr="00D7119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D71197" w:rsidRPr="00D06620" w14:paraId="103019AE" w14:textId="77777777" w:rsidTr="00D7119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1EA2603"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w:t>
            </w:r>
            <w:r w:rsidR="007C3F6F">
              <w:rPr>
                <w:rFonts w:eastAsia="Times New Roman" w:cs="Arial"/>
                <w:b/>
                <w:sz w:val="18"/>
                <w:szCs w:val="18"/>
              </w:rPr>
              <w:t>2</w:t>
            </w:r>
            <w:r w:rsidR="007C3F6F" w:rsidRPr="007C3F6F">
              <w:rPr>
                <w:rFonts w:eastAsia="Times New Roman" w:cs="Arial"/>
                <w:b/>
                <w:sz w:val="18"/>
                <w:szCs w:val="18"/>
                <w:vertAlign w:val="superscript"/>
              </w:rPr>
              <w:t>nd</w:t>
            </w:r>
            <w:r w:rsidR="007C3F6F">
              <w:rPr>
                <w:rFonts w:eastAsia="Times New Roman" w:cs="Arial"/>
                <w:b/>
                <w:sz w:val="18"/>
                <w:szCs w:val="18"/>
              </w:rPr>
              <w:t xml:space="preserve"> June 2025</w:t>
            </w:r>
            <w:r>
              <w:rPr>
                <w:rFonts w:eastAsia="Times New Roman" w:cs="Arial"/>
                <w:b/>
                <w:sz w:val="18"/>
                <w:szCs w:val="18"/>
              </w:rPr>
              <w:t>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597CD4C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w:t>
            </w:r>
            <w:r w:rsidR="00D71197">
              <w:rPr>
                <w:rFonts w:eastAsia="Times New Roman" w:cs="Arial"/>
                <w:sz w:val="18"/>
                <w:szCs w:val="18"/>
              </w:rPr>
              <w:t>Adele Waddington, Parish Council Clerk &amp; RFO, C/O Trawden Forest Community Library and Shop, Church St, Trawden, BB8 8RU Tel: 07496 041676, email: a.waddington@trawdenparishcouncil.org.uk</w:t>
            </w:r>
            <w:r w:rsidRPr="00D06620">
              <w:rPr>
                <w:rFonts w:eastAsia="Times New Roman" w:cs="Arial"/>
                <w:sz w:val="18"/>
                <w:szCs w:val="18"/>
              </w:rPr>
              <w:t>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FA7E6E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10748D">
              <w:rPr>
                <w:rFonts w:eastAsia="Times New Roman" w:cs="Arial"/>
                <w:b/>
                <w:sz w:val="18"/>
                <w:szCs w:val="18"/>
              </w:rPr>
              <w:t xml:space="preserve">Tuesday </w:t>
            </w:r>
            <w:r w:rsidR="0018345F">
              <w:rPr>
                <w:rFonts w:eastAsia="Times New Roman" w:cs="Arial"/>
                <w:b/>
                <w:sz w:val="18"/>
                <w:szCs w:val="18"/>
              </w:rPr>
              <w:t>3</w:t>
            </w:r>
            <w:r w:rsidR="00BF3571">
              <w:rPr>
                <w:rFonts w:eastAsia="Times New Roman" w:cs="Arial"/>
                <w:b/>
                <w:sz w:val="18"/>
                <w:szCs w:val="18"/>
              </w:rPr>
              <w:t xml:space="preserve"> June 20</w:t>
            </w:r>
            <w:r w:rsidR="0010748D">
              <w:rPr>
                <w:rFonts w:eastAsia="Times New Roman" w:cs="Arial"/>
                <w:b/>
                <w:sz w:val="18"/>
                <w:szCs w:val="18"/>
              </w:rPr>
              <w:t>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415909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10748D">
              <w:rPr>
                <w:rFonts w:eastAsia="Times New Roman" w:cs="Arial"/>
                <w:b/>
                <w:sz w:val="18"/>
                <w:szCs w:val="18"/>
              </w:rPr>
              <w:t>Monday</w:t>
            </w:r>
            <w:r w:rsidR="00BF3571">
              <w:rPr>
                <w:rFonts w:eastAsia="Times New Roman" w:cs="Arial"/>
                <w:b/>
                <w:sz w:val="18"/>
                <w:szCs w:val="18"/>
              </w:rPr>
              <w:t xml:space="preserve"> </w:t>
            </w:r>
            <w:r w:rsidR="00EA2CE3">
              <w:rPr>
                <w:rFonts w:eastAsia="Times New Roman" w:cs="Arial"/>
                <w:b/>
                <w:sz w:val="18"/>
                <w:szCs w:val="18"/>
              </w:rPr>
              <w:t>1</w:t>
            </w:r>
            <w:r w:rsidR="0010748D">
              <w:rPr>
                <w:rFonts w:eastAsia="Times New Roman" w:cs="Arial"/>
                <w:b/>
                <w:sz w:val="18"/>
                <w:szCs w:val="18"/>
              </w:rPr>
              <w:t>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0748D">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0996202C" w:rsidR="00815FCF" w:rsidRPr="00D06620" w:rsidRDefault="00815FCF" w:rsidP="00453606">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w:t>
            </w:r>
            <w:r w:rsidR="00D71197">
              <w:rPr>
                <w:rFonts w:eastAsia="Times New Roman" w:cs="Arial"/>
                <w:b/>
                <w:sz w:val="18"/>
                <w:szCs w:val="18"/>
              </w:rPr>
              <w:t>Adele Waddington, Parish Council Clerk and Responsible Financial Officer</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0748D"/>
    <w:rsid w:val="0018345F"/>
    <w:rsid w:val="00270726"/>
    <w:rsid w:val="003946F1"/>
    <w:rsid w:val="003D2B77"/>
    <w:rsid w:val="003F371A"/>
    <w:rsid w:val="00414553"/>
    <w:rsid w:val="00453606"/>
    <w:rsid w:val="004E74B5"/>
    <w:rsid w:val="00500F4D"/>
    <w:rsid w:val="0050557D"/>
    <w:rsid w:val="0054603A"/>
    <w:rsid w:val="005A520D"/>
    <w:rsid w:val="006074C4"/>
    <w:rsid w:val="00616EE3"/>
    <w:rsid w:val="006D6735"/>
    <w:rsid w:val="006F2BF0"/>
    <w:rsid w:val="00745FCF"/>
    <w:rsid w:val="007B431A"/>
    <w:rsid w:val="007C3F6F"/>
    <w:rsid w:val="00805A33"/>
    <w:rsid w:val="00815FCF"/>
    <w:rsid w:val="00874EFA"/>
    <w:rsid w:val="00917CA8"/>
    <w:rsid w:val="00921065"/>
    <w:rsid w:val="00A22B1A"/>
    <w:rsid w:val="00B53912"/>
    <w:rsid w:val="00BD6943"/>
    <w:rsid w:val="00BF3571"/>
    <w:rsid w:val="00C0004C"/>
    <w:rsid w:val="00C24E66"/>
    <w:rsid w:val="00C4713C"/>
    <w:rsid w:val="00C551EB"/>
    <w:rsid w:val="00C644E5"/>
    <w:rsid w:val="00D5498D"/>
    <w:rsid w:val="00D71197"/>
    <w:rsid w:val="00DD06D0"/>
    <w:rsid w:val="00DF1067"/>
    <w:rsid w:val="00E21C21"/>
    <w:rsid w:val="00E70583"/>
    <w:rsid w:val="00EA2CE3"/>
    <w:rsid w:val="00ED40C2"/>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2319</Words>
  <Characters>13223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Adele Waddington</cp:lastModifiedBy>
  <cp:revision>4</cp:revision>
  <cp:lastPrinted>2025-04-02T12:18:00Z</cp:lastPrinted>
  <dcterms:created xsi:type="dcterms:W3CDTF">2025-03-25T11:31:00Z</dcterms:created>
  <dcterms:modified xsi:type="dcterms:W3CDTF">2025-04-02T12:18:00Z</dcterms:modified>
</cp:coreProperties>
</file>