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BF5D" w14:textId="18F2FB96" w:rsidR="006E5BE4" w:rsidRDefault="006E5BE4" w:rsidP="00FD5850">
      <w:pPr>
        <w:jc w:val="center"/>
        <w:rPr>
          <w:b/>
          <w:bCs/>
          <w:sz w:val="28"/>
          <w:szCs w:val="28"/>
        </w:rPr>
      </w:pPr>
      <w:r>
        <w:rPr>
          <w:b/>
          <w:bCs/>
          <w:noProof/>
          <w:sz w:val="28"/>
          <w:szCs w:val="28"/>
        </w:rPr>
        <w:drawing>
          <wp:inline distT="0" distB="0" distL="0" distR="0" wp14:anchorId="3CAA6D3A" wp14:editId="28C61F54">
            <wp:extent cx="1431465" cy="1300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451" cy="1307502"/>
                    </a:xfrm>
                    <a:prstGeom prst="rect">
                      <a:avLst/>
                    </a:prstGeom>
                  </pic:spPr>
                </pic:pic>
              </a:graphicData>
            </a:graphic>
          </wp:inline>
        </w:drawing>
      </w:r>
    </w:p>
    <w:p w14:paraId="2902DA2B" w14:textId="0E6E7989" w:rsidR="002E7824" w:rsidRPr="002E7824" w:rsidRDefault="002E7824" w:rsidP="002E7824">
      <w:pPr>
        <w:pStyle w:val="NoSpacing"/>
        <w:jc w:val="center"/>
        <w:rPr>
          <w:b/>
          <w:bCs/>
          <w:u w:val="single"/>
        </w:rPr>
      </w:pPr>
      <w:r w:rsidRPr="002E7824">
        <w:rPr>
          <w:b/>
          <w:bCs/>
          <w:u w:val="single"/>
        </w:rPr>
        <w:t>Members of the Council are summoned to the</w:t>
      </w:r>
    </w:p>
    <w:p w14:paraId="6D786B1A" w14:textId="43C3A963" w:rsidR="002E7824" w:rsidRPr="002E7824" w:rsidRDefault="002E7824" w:rsidP="002E7824">
      <w:pPr>
        <w:pStyle w:val="NoSpacing"/>
        <w:jc w:val="center"/>
        <w:rPr>
          <w:b/>
          <w:bCs/>
          <w:u w:val="single"/>
        </w:rPr>
      </w:pPr>
      <w:r>
        <w:rPr>
          <w:b/>
          <w:bCs/>
          <w:u w:val="single"/>
        </w:rPr>
        <w:t>Budget</w:t>
      </w:r>
      <w:r w:rsidRPr="002E7824">
        <w:rPr>
          <w:b/>
          <w:bCs/>
          <w:u w:val="single"/>
        </w:rPr>
        <w:t xml:space="preserve"> meeting to be held on Monday </w:t>
      </w:r>
      <w:r>
        <w:rPr>
          <w:b/>
          <w:bCs/>
          <w:u w:val="single"/>
        </w:rPr>
        <w:t>1</w:t>
      </w:r>
      <w:r w:rsidRPr="002E7824">
        <w:rPr>
          <w:b/>
          <w:bCs/>
          <w:u w:val="single"/>
        </w:rPr>
        <w:t>7</w:t>
      </w:r>
      <w:r w:rsidRPr="002E7824">
        <w:rPr>
          <w:b/>
          <w:bCs/>
          <w:u w:val="single"/>
          <w:vertAlign w:val="superscript"/>
        </w:rPr>
        <w:t>th</w:t>
      </w:r>
      <w:r w:rsidRPr="002E7824">
        <w:rPr>
          <w:b/>
          <w:bCs/>
          <w:u w:val="single"/>
        </w:rPr>
        <w:t xml:space="preserve"> J</w:t>
      </w:r>
      <w:r>
        <w:rPr>
          <w:b/>
          <w:bCs/>
          <w:u w:val="single"/>
        </w:rPr>
        <w:t>anuary 2022</w:t>
      </w:r>
      <w:r w:rsidRPr="002E7824">
        <w:rPr>
          <w:b/>
          <w:bCs/>
          <w:u w:val="single"/>
        </w:rPr>
        <w:t>, at 7.00pm</w:t>
      </w:r>
    </w:p>
    <w:p w14:paraId="3FB1A939" w14:textId="77777777" w:rsidR="002E7824" w:rsidRPr="002E7824" w:rsidRDefault="002E7824" w:rsidP="002E7824">
      <w:pPr>
        <w:pStyle w:val="NoSpacing"/>
        <w:jc w:val="center"/>
        <w:rPr>
          <w:b/>
          <w:bCs/>
          <w:u w:val="single"/>
        </w:rPr>
      </w:pPr>
      <w:r w:rsidRPr="002E7824">
        <w:rPr>
          <w:b/>
          <w:bCs/>
          <w:u w:val="single"/>
        </w:rPr>
        <w:t>at Trawden Forest Community Centre</w:t>
      </w:r>
    </w:p>
    <w:p w14:paraId="1DB5D563" w14:textId="77777777" w:rsidR="002E7824" w:rsidRDefault="002E7824" w:rsidP="002E7824">
      <w:pPr>
        <w:jc w:val="center"/>
        <w:rPr>
          <w:rFonts w:ascii="Calibri" w:hAnsi="Calibri"/>
          <w:b/>
          <w:u w:val="single"/>
        </w:rPr>
      </w:pPr>
    </w:p>
    <w:p w14:paraId="63C7FD19" w14:textId="68B8A3BD" w:rsidR="002E7824" w:rsidRPr="005C49E9" w:rsidRDefault="002E7824" w:rsidP="002E7824">
      <w:pPr>
        <w:jc w:val="center"/>
        <w:rPr>
          <w:rFonts w:ascii="Calibri" w:hAnsi="Calibri"/>
          <w:b/>
        </w:rPr>
      </w:pPr>
      <w:r>
        <w:rPr>
          <w:noProof/>
        </w:rPr>
        <w:drawing>
          <wp:inline distT="0" distB="0" distL="0" distR="0" wp14:anchorId="1242D570" wp14:editId="02E00F53">
            <wp:extent cx="11334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p>
    <w:p w14:paraId="0A458286" w14:textId="77777777" w:rsidR="002E7824" w:rsidRPr="0086045D" w:rsidRDefault="002E7824" w:rsidP="002E7824">
      <w:pPr>
        <w:jc w:val="center"/>
        <w:rPr>
          <w:rFonts w:ascii="Calibri" w:hAnsi="Calibri"/>
          <w:b/>
          <w:sz w:val="20"/>
          <w:szCs w:val="20"/>
          <w:u w:val="single"/>
        </w:rPr>
      </w:pPr>
      <w:r>
        <w:rPr>
          <w:rFonts w:ascii="Calibri" w:hAnsi="Calibri"/>
          <w:b/>
          <w:u w:val="single"/>
        </w:rPr>
        <w:t>Mrs A Waddington, Trawden Forest Parish Council Clerk and RFO</w:t>
      </w:r>
    </w:p>
    <w:p w14:paraId="77BB8673" w14:textId="77777777" w:rsidR="006E5BE4" w:rsidRPr="0086045D" w:rsidRDefault="006E5BE4" w:rsidP="006E5BE4">
      <w:pPr>
        <w:pStyle w:val="NoSpacing"/>
      </w:pPr>
    </w:p>
    <w:p w14:paraId="7536D956" w14:textId="7FD9BD92" w:rsidR="006E5BE4" w:rsidRPr="002E7824" w:rsidRDefault="006E5BE4" w:rsidP="002E7824">
      <w:pPr>
        <w:pStyle w:val="ListParagraph"/>
        <w:numPr>
          <w:ilvl w:val="0"/>
          <w:numId w:val="2"/>
        </w:numPr>
        <w:spacing w:after="0" w:line="240" w:lineRule="auto"/>
        <w:rPr>
          <w:rFonts w:ascii="Calibri" w:hAnsi="Calibri"/>
          <w:sz w:val="21"/>
          <w:szCs w:val="21"/>
        </w:rPr>
      </w:pPr>
      <w:r w:rsidRPr="002E7824">
        <w:rPr>
          <w:rFonts w:ascii="Calibri" w:hAnsi="Calibri"/>
          <w:sz w:val="21"/>
          <w:szCs w:val="21"/>
        </w:rPr>
        <w:t xml:space="preserve">Accept apologies </w:t>
      </w:r>
    </w:p>
    <w:p w14:paraId="38883EA5" w14:textId="6B94FCF2" w:rsidR="006E5BE4" w:rsidRPr="006E5BE4" w:rsidRDefault="006E5BE4" w:rsidP="006E5BE4">
      <w:pPr>
        <w:numPr>
          <w:ilvl w:val="0"/>
          <w:numId w:val="2"/>
        </w:numPr>
        <w:spacing w:after="0" w:line="240" w:lineRule="auto"/>
        <w:rPr>
          <w:rFonts w:ascii="Calibri" w:hAnsi="Calibri"/>
          <w:sz w:val="21"/>
          <w:szCs w:val="21"/>
        </w:rPr>
      </w:pPr>
      <w:r w:rsidRPr="006E5BE4">
        <w:rPr>
          <w:rFonts w:ascii="Calibri" w:hAnsi="Calibri"/>
          <w:sz w:val="21"/>
          <w:szCs w:val="21"/>
        </w:rPr>
        <w:t>To agree Minutes of previous meeting</w:t>
      </w:r>
      <w:r w:rsidR="002E7824">
        <w:rPr>
          <w:rFonts w:ascii="Calibri" w:hAnsi="Calibri"/>
          <w:sz w:val="21"/>
          <w:szCs w:val="21"/>
        </w:rPr>
        <w:t xml:space="preserve"> held on </w:t>
      </w:r>
      <w:r w:rsidR="00840C24">
        <w:rPr>
          <w:rFonts w:ascii="Calibri" w:hAnsi="Calibri"/>
          <w:sz w:val="21"/>
          <w:szCs w:val="21"/>
        </w:rPr>
        <w:t>6</w:t>
      </w:r>
      <w:r w:rsidR="00840C24" w:rsidRPr="00840C24">
        <w:rPr>
          <w:rFonts w:ascii="Calibri" w:hAnsi="Calibri"/>
          <w:sz w:val="21"/>
          <w:szCs w:val="21"/>
          <w:vertAlign w:val="superscript"/>
        </w:rPr>
        <w:t>th</w:t>
      </w:r>
      <w:r w:rsidR="00840C24">
        <w:rPr>
          <w:rFonts w:ascii="Calibri" w:hAnsi="Calibri"/>
          <w:sz w:val="21"/>
          <w:szCs w:val="21"/>
        </w:rPr>
        <w:t xml:space="preserve"> </w:t>
      </w:r>
      <w:r w:rsidR="002E7824">
        <w:rPr>
          <w:rFonts w:ascii="Calibri" w:hAnsi="Calibri"/>
          <w:sz w:val="21"/>
          <w:szCs w:val="21"/>
        </w:rPr>
        <w:t>December 2021</w:t>
      </w:r>
    </w:p>
    <w:p w14:paraId="5DD80FD0" w14:textId="77777777" w:rsidR="006E5BE4" w:rsidRPr="0086045D" w:rsidRDefault="006E5BE4" w:rsidP="006E5BE4">
      <w:pPr>
        <w:numPr>
          <w:ilvl w:val="0"/>
          <w:numId w:val="2"/>
        </w:numPr>
        <w:spacing w:after="0" w:line="240" w:lineRule="auto"/>
        <w:rPr>
          <w:rFonts w:ascii="Calibri" w:hAnsi="Calibri"/>
          <w:sz w:val="21"/>
          <w:szCs w:val="21"/>
        </w:rPr>
      </w:pPr>
      <w:r w:rsidRPr="0086045D">
        <w:rPr>
          <w:rFonts w:ascii="Calibri" w:hAnsi="Calibri"/>
          <w:sz w:val="21"/>
          <w:szCs w:val="21"/>
        </w:rPr>
        <w:t xml:space="preserve">Declaration of Interest </w:t>
      </w:r>
    </w:p>
    <w:p w14:paraId="516777C0" w14:textId="56B41A05" w:rsidR="00FD5850" w:rsidRPr="00FD5850" w:rsidRDefault="006E5BE4" w:rsidP="006E5BE4">
      <w:pPr>
        <w:ind w:left="720"/>
        <w:rPr>
          <w:b/>
          <w:bCs/>
          <w:sz w:val="28"/>
          <w:szCs w:val="28"/>
        </w:rPr>
      </w:pPr>
      <w:r w:rsidRPr="0086045D">
        <w:rPr>
          <w:rFonts w:ascii="Calibri" w:hAnsi="Calibri"/>
          <w:sz w:val="21"/>
          <w:szCs w:val="21"/>
        </w:rPr>
        <w:t>Members are to be reminded of the requireme</w:t>
      </w:r>
      <w:r>
        <w:rPr>
          <w:rFonts w:ascii="Calibri" w:hAnsi="Calibri"/>
          <w:sz w:val="21"/>
          <w:szCs w:val="21"/>
        </w:rPr>
        <w:t xml:space="preserve">nts of the member </w:t>
      </w:r>
      <w:r w:rsidRPr="0086045D">
        <w:rPr>
          <w:rFonts w:ascii="Calibri" w:hAnsi="Calibri"/>
          <w:sz w:val="21"/>
          <w:szCs w:val="21"/>
        </w:rPr>
        <w:t>Code of Conduct concerning the declaration of interests</w:t>
      </w:r>
    </w:p>
    <w:p w14:paraId="7D1DC13E" w14:textId="77777777" w:rsidR="006E5BE4" w:rsidRPr="006E5BE4" w:rsidRDefault="006E5BE4" w:rsidP="002B199C">
      <w:pPr>
        <w:pStyle w:val="ListParagraph"/>
        <w:numPr>
          <w:ilvl w:val="0"/>
          <w:numId w:val="1"/>
        </w:numPr>
        <w:rPr>
          <w:b/>
          <w:bCs/>
        </w:rPr>
      </w:pPr>
      <w:r w:rsidRPr="006E5BE4">
        <w:rPr>
          <w:b/>
          <w:bCs/>
        </w:rPr>
        <w:t>Payments</w:t>
      </w:r>
    </w:p>
    <w:p w14:paraId="2A8DB1F7" w14:textId="37C52EC8" w:rsidR="006E5BE4" w:rsidRDefault="006E5BE4" w:rsidP="006E5BE4">
      <w:pPr>
        <w:pStyle w:val="ListParagraph"/>
      </w:pPr>
      <w:r>
        <w:t>Councillors to consider the following payments:</w:t>
      </w:r>
    </w:p>
    <w:p w14:paraId="22A08D5E" w14:textId="77379EEF" w:rsidR="00617176" w:rsidRDefault="00617176" w:rsidP="006E5BE4">
      <w:pPr>
        <w:pStyle w:val="ListParagraph"/>
      </w:pPr>
      <w:r>
        <w:t xml:space="preserve">Ace Services – putting up and taking down the Christmas Stars </w:t>
      </w:r>
      <w:r>
        <w:tab/>
      </w:r>
      <w:r>
        <w:tab/>
        <w:t xml:space="preserve">£120 </w:t>
      </w:r>
    </w:p>
    <w:p w14:paraId="645503B1" w14:textId="77777777" w:rsidR="002B199C" w:rsidRDefault="002B199C" w:rsidP="002B199C">
      <w:pPr>
        <w:pStyle w:val="ListParagraph"/>
      </w:pPr>
    </w:p>
    <w:p w14:paraId="3CDF87A4" w14:textId="6B04EB68" w:rsidR="00275E00" w:rsidRPr="00CD6C39" w:rsidRDefault="008A576A" w:rsidP="008A576A">
      <w:pPr>
        <w:pStyle w:val="ListParagraph"/>
        <w:numPr>
          <w:ilvl w:val="0"/>
          <w:numId w:val="1"/>
        </w:numPr>
        <w:rPr>
          <w:b/>
          <w:bCs/>
        </w:rPr>
      </w:pPr>
      <w:r w:rsidRPr="00CD6C39">
        <w:rPr>
          <w:b/>
          <w:bCs/>
        </w:rPr>
        <w:t>Councillors to consider the request from Pendle Borough Council</w:t>
      </w:r>
    </w:p>
    <w:p w14:paraId="63055333" w14:textId="77777777" w:rsidR="008A576A" w:rsidRPr="008A576A" w:rsidRDefault="008A576A" w:rsidP="008A576A">
      <w:pPr>
        <w:pStyle w:val="ListParagraph"/>
        <w:spacing w:after="0" w:line="240" w:lineRule="auto"/>
        <w:rPr>
          <w:rFonts w:ascii="Calibri" w:eastAsia="Times New Roman" w:hAnsi="Calibri" w:cs="Calibri"/>
          <w:color w:val="000000"/>
          <w:lang w:eastAsia="en-GB"/>
        </w:rPr>
      </w:pPr>
      <w:r w:rsidRPr="008A576A">
        <w:rPr>
          <w:rFonts w:ascii="Calibri" w:eastAsia="Times New Roman" w:hAnsi="Calibri" w:cs="Calibri"/>
          <w:color w:val="000000"/>
          <w:lang w:eastAsia="en-GB"/>
        </w:rPr>
        <w:t>At the Colne and District Committee meeting on 2 December 2021, there was a capital programme bid for the supply and fitting of a heritage plaque at Trawden Recreation Ground. The estimated cost is £409.20.</w:t>
      </w:r>
    </w:p>
    <w:p w14:paraId="5E55C117" w14:textId="77777777" w:rsidR="008A576A" w:rsidRPr="008A576A" w:rsidRDefault="008A576A" w:rsidP="008A576A">
      <w:pPr>
        <w:pStyle w:val="ListParagraph"/>
        <w:spacing w:after="0" w:line="240" w:lineRule="auto"/>
        <w:rPr>
          <w:rFonts w:ascii="Calibri" w:eastAsia="Times New Roman" w:hAnsi="Calibri" w:cs="Calibri"/>
          <w:color w:val="000000"/>
          <w:lang w:eastAsia="en-GB"/>
        </w:rPr>
      </w:pPr>
      <w:r w:rsidRPr="008A576A">
        <w:rPr>
          <w:rFonts w:ascii="Calibri" w:eastAsia="Times New Roman" w:hAnsi="Calibri" w:cs="Calibri"/>
          <w:color w:val="000000"/>
          <w:lang w:eastAsia="en-GB"/>
        </w:rPr>
        <w:t> </w:t>
      </w:r>
    </w:p>
    <w:p w14:paraId="1ADD68F9" w14:textId="77777777" w:rsidR="008A576A" w:rsidRPr="008A576A" w:rsidRDefault="008A576A" w:rsidP="008A576A">
      <w:pPr>
        <w:pStyle w:val="ListParagraph"/>
        <w:spacing w:after="0" w:line="240" w:lineRule="auto"/>
        <w:rPr>
          <w:rFonts w:ascii="Calibri" w:eastAsia="Times New Roman" w:hAnsi="Calibri" w:cs="Calibri"/>
          <w:color w:val="000000"/>
          <w:lang w:eastAsia="en-GB"/>
        </w:rPr>
      </w:pPr>
      <w:r w:rsidRPr="008A576A">
        <w:rPr>
          <w:rFonts w:ascii="Calibri" w:eastAsia="Times New Roman" w:hAnsi="Calibri" w:cs="Calibri"/>
          <w:color w:val="000000"/>
          <w:lang w:eastAsia="en-GB"/>
        </w:rPr>
        <w:t>The resolution was:</w:t>
      </w:r>
    </w:p>
    <w:p w14:paraId="0FD0D177" w14:textId="04C4AB72" w:rsidR="008A576A" w:rsidRDefault="008A576A" w:rsidP="008A576A">
      <w:pPr>
        <w:pStyle w:val="ListParagraph"/>
        <w:spacing w:after="0" w:line="240" w:lineRule="auto"/>
        <w:rPr>
          <w:rFonts w:ascii="Calibri" w:eastAsia="Times New Roman" w:hAnsi="Calibri" w:cs="Calibri"/>
          <w:color w:val="000000"/>
          <w:lang w:eastAsia="en-GB"/>
        </w:rPr>
      </w:pPr>
      <w:r w:rsidRPr="008A576A">
        <w:rPr>
          <w:rFonts w:ascii="Calibri" w:eastAsia="Times New Roman" w:hAnsi="Calibri" w:cs="Calibri"/>
          <w:color w:val="000000"/>
          <w:lang w:eastAsia="en-GB"/>
        </w:rPr>
        <w:t>That Trawden Forest Parish Council be asked to review the design and materials proposed and be asked to contribute half the funding for the supply and fitting of a heritage plaque at Trawden Recreation Ground and if agreed, the balance be funded equally from the capital funds of Councillors N. Butterworth, D. Cockburn-Price and S. Cockburn-Price.</w:t>
      </w:r>
    </w:p>
    <w:p w14:paraId="07F1E44C" w14:textId="65CFEDB5" w:rsidR="00026435" w:rsidRDefault="00026435" w:rsidP="008A576A">
      <w:pPr>
        <w:pStyle w:val="ListParagraph"/>
        <w:spacing w:after="0" w:line="240" w:lineRule="auto"/>
        <w:rPr>
          <w:rFonts w:ascii="Calibri" w:eastAsia="Times New Roman" w:hAnsi="Calibri" w:cs="Calibri"/>
          <w:color w:val="000000"/>
          <w:lang w:eastAsia="en-GB"/>
        </w:rPr>
      </w:pPr>
    </w:p>
    <w:p w14:paraId="74DF1822" w14:textId="297E850D" w:rsidR="00026435" w:rsidRPr="00D370EC" w:rsidRDefault="00D370EC" w:rsidP="00026435">
      <w:pPr>
        <w:pStyle w:val="ListParagraph"/>
        <w:numPr>
          <w:ilvl w:val="0"/>
          <w:numId w:val="1"/>
        </w:numPr>
        <w:spacing w:after="0" w:line="240" w:lineRule="auto"/>
        <w:rPr>
          <w:rFonts w:ascii="Calibri" w:eastAsia="Times New Roman" w:hAnsi="Calibri" w:cs="Calibri"/>
          <w:b/>
          <w:bCs/>
          <w:color w:val="000000"/>
          <w:lang w:eastAsia="en-GB"/>
        </w:rPr>
      </w:pPr>
      <w:r w:rsidRPr="00D370EC">
        <w:rPr>
          <w:rFonts w:ascii="Calibri" w:eastAsia="Times New Roman" w:hAnsi="Calibri" w:cs="Calibri"/>
          <w:b/>
          <w:bCs/>
          <w:color w:val="000000"/>
          <w:lang w:eastAsia="en-GB"/>
        </w:rPr>
        <w:t>Queens Platinum Jubilee Avenue – Ball Grove</w:t>
      </w:r>
    </w:p>
    <w:p w14:paraId="634D59E5" w14:textId="37153A2A" w:rsidR="00D370EC" w:rsidRDefault="00D370EC" w:rsidP="00D370EC">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The Climate Emergency Fund has been granted to the Parish Council for the purchase of 12 trees for the area.  It was suggested that either Hornbeam or Silver Birch are purchased.  Councillors to consider which trees to purchase.</w:t>
      </w:r>
    </w:p>
    <w:p w14:paraId="44651BD3" w14:textId="5CA381A9" w:rsidR="00D370EC" w:rsidRDefault="00D370EC" w:rsidP="00D370EC">
      <w:pPr>
        <w:pStyle w:val="ListParagraph"/>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Phil Riley from Pendle Borough Council’s Park department has offered assistance with this project.  When would Councillors like the planting to take place?  We need volunteers to come forward to assist.</w:t>
      </w:r>
    </w:p>
    <w:p w14:paraId="07B21DB8" w14:textId="572ACFD8" w:rsidR="006E75EA" w:rsidRDefault="006E75EA" w:rsidP="00D370EC">
      <w:pPr>
        <w:pStyle w:val="ListParagraph"/>
        <w:spacing w:after="0" w:line="240" w:lineRule="auto"/>
        <w:rPr>
          <w:rFonts w:ascii="Calibri" w:eastAsia="Times New Roman" w:hAnsi="Calibri" w:cs="Calibri"/>
          <w:color w:val="000000"/>
          <w:lang w:eastAsia="en-GB"/>
        </w:rPr>
      </w:pPr>
    </w:p>
    <w:p w14:paraId="344827DC" w14:textId="63FA46D2" w:rsidR="00F20C88" w:rsidRPr="00F20C88" w:rsidRDefault="00F20C88" w:rsidP="00F20C88">
      <w:pPr>
        <w:pStyle w:val="ListParagraph"/>
        <w:numPr>
          <w:ilvl w:val="0"/>
          <w:numId w:val="1"/>
        </w:numPr>
        <w:spacing w:after="0" w:line="240" w:lineRule="auto"/>
        <w:rPr>
          <w:rFonts w:eastAsia="Times New Roman" w:cstheme="minorHAnsi"/>
          <w:b/>
          <w:bCs/>
          <w:lang w:eastAsia="en-GB"/>
        </w:rPr>
      </w:pPr>
      <w:r w:rsidRPr="00F20C88">
        <w:rPr>
          <w:rFonts w:eastAsia="Times New Roman" w:cstheme="minorHAnsi"/>
          <w:b/>
          <w:bCs/>
          <w:lang w:eastAsia="en-GB"/>
        </w:rPr>
        <w:t xml:space="preserve">Request to amend the </w:t>
      </w:r>
      <w:r>
        <w:rPr>
          <w:rFonts w:eastAsia="Times New Roman" w:cstheme="minorHAnsi"/>
          <w:b/>
          <w:bCs/>
          <w:lang w:eastAsia="en-GB"/>
        </w:rPr>
        <w:t xml:space="preserve">start </w:t>
      </w:r>
      <w:r w:rsidRPr="00F20C88">
        <w:rPr>
          <w:rFonts w:eastAsia="Times New Roman" w:cstheme="minorHAnsi"/>
          <w:b/>
          <w:bCs/>
          <w:lang w:eastAsia="en-GB"/>
        </w:rPr>
        <w:t>time of our Parish Council meetings</w:t>
      </w:r>
    </w:p>
    <w:p w14:paraId="3D5C63AE" w14:textId="71E52244" w:rsidR="002E7824" w:rsidRPr="002E7824" w:rsidRDefault="00F20C88" w:rsidP="002E7824">
      <w:pPr>
        <w:pStyle w:val="ListParagraph"/>
        <w:spacing w:after="0" w:line="240" w:lineRule="auto"/>
        <w:rPr>
          <w:rFonts w:eastAsia="Times New Roman" w:cstheme="minorHAnsi"/>
          <w:lang w:eastAsia="en-GB"/>
        </w:rPr>
      </w:pPr>
      <w:r w:rsidRPr="00F20C88">
        <w:rPr>
          <w:rFonts w:eastAsia="Times New Roman" w:cstheme="minorHAnsi"/>
          <w:lang w:eastAsia="en-GB"/>
        </w:rPr>
        <w:t xml:space="preserve">The Trustees have received an enquiry to set up Yoga sessions every Monday from 6-7 pm. This will clash with our Parish Council meetings if we require access at 6.45pm to set up the </w:t>
      </w:r>
      <w:r w:rsidRPr="00F20C88">
        <w:rPr>
          <w:rFonts w:eastAsia="Times New Roman" w:cstheme="minorHAnsi"/>
          <w:lang w:eastAsia="en-GB"/>
        </w:rPr>
        <w:lastRenderedPageBreak/>
        <w:t>room, so we can start at 7pm prompt.  Councillors to consider either moving into the lounge (which I feel is too small in the current situation), or to move the meetings to start at 7.30pm.</w:t>
      </w:r>
    </w:p>
    <w:p w14:paraId="7BDFA7F0" w14:textId="77777777" w:rsidR="002E7824" w:rsidRDefault="002E7824" w:rsidP="00CD6C39">
      <w:pPr>
        <w:pStyle w:val="ListParagraph"/>
      </w:pPr>
    </w:p>
    <w:p w14:paraId="5AE9228E" w14:textId="0523B01C" w:rsidR="00275E00" w:rsidRDefault="00275E00" w:rsidP="00EB6F97">
      <w:pPr>
        <w:pStyle w:val="ListParagraph"/>
        <w:numPr>
          <w:ilvl w:val="0"/>
          <w:numId w:val="1"/>
        </w:numPr>
        <w:rPr>
          <w:b/>
          <w:bCs/>
        </w:rPr>
      </w:pPr>
      <w:r w:rsidRPr="006E5BE4">
        <w:rPr>
          <w:b/>
          <w:bCs/>
        </w:rPr>
        <w:t>Budget</w:t>
      </w:r>
    </w:p>
    <w:p w14:paraId="4527CAA2" w14:textId="57E72BA4" w:rsidR="006E5BE4" w:rsidRPr="006E5BE4" w:rsidRDefault="006E5BE4" w:rsidP="006E5BE4">
      <w:pPr>
        <w:pStyle w:val="ListParagraph"/>
      </w:pPr>
      <w:r>
        <w:t xml:space="preserve">Chairman Hodgson and the Clerk amended the budget proposals as given at the December meeting, and Councillors </w:t>
      </w:r>
      <w:r w:rsidR="00EE0245">
        <w:t>to</w:t>
      </w:r>
      <w:r>
        <w:t xml:space="preserve"> consider </w:t>
      </w:r>
      <w:r w:rsidR="00EE0245">
        <w:t>and</w:t>
      </w:r>
      <w:r>
        <w:t xml:space="preserve"> agree the budget for 202</w:t>
      </w:r>
      <w:r w:rsidR="00CD6C39">
        <w:t>2</w:t>
      </w:r>
      <w:r>
        <w:t>/</w:t>
      </w:r>
      <w:r w:rsidR="00CD6C39">
        <w:t>3</w:t>
      </w:r>
      <w:r>
        <w:t xml:space="preserve"> and precept amount to be requested.</w:t>
      </w:r>
    </w:p>
    <w:sectPr w:rsidR="006E5BE4" w:rsidRPr="006E5BE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FED9" w14:textId="77777777" w:rsidR="002E7824" w:rsidRDefault="002E7824" w:rsidP="002E7824">
      <w:pPr>
        <w:spacing w:after="0" w:line="240" w:lineRule="auto"/>
      </w:pPr>
      <w:r>
        <w:separator/>
      </w:r>
    </w:p>
  </w:endnote>
  <w:endnote w:type="continuationSeparator" w:id="0">
    <w:p w14:paraId="59697F83" w14:textId="77777777" w:rsidR="002E7824" w:rsidRDefault="002E7824" w:rsidP="002E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87FF" w14:textId="4B4CE0DB" w:rsidR="008703B3" w:rsidRDefault="008703B3">
    <w:pPr>
      <w:pStyle w:val="Footer"/>
      <w:jc w:val="right"/>
    </w:pPr>
    <w:r>
      <w:t>January 2022</w:t>
    </w:r>
    <w:r>
      <w:tab/>
    </w:r>
    <w:r>
      <w:tab/>
    </w:r>
    <w:sdt>
      <w:sdtPr>
        <w:id w:val="12636605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5B44DDB0" w14:textId="77777777" w:rsidR="002E7824" w:rsidRDefault="002E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8609" w14:textId="77777777" w:rsidR="002E7824" w:rsidRDefault="002E7824" w:rsidP="002E7824">
      <w:pPr>
        <w:spacing w:after="0" w:line="240" w:lineRule="auto"/>
      </w:pPr>
      <w:r>
        <w:separator/>
      </w:r>
    </w:p>
  </w:footnote>
  <w:footnote w:type="continuationSeparator" w:id="0">
    <w:p w14:paraId="67DFD3E9" w14:textId="77777777" w:rsidR="002E7824" w:rsidRDefault="002E7824" w:rsidP="002E7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36418"/>
    <w:multiLevelType w:val="hybridMultilevel"/>
    <w:tmpl w:val="BE929420"/>
    <w:lvl w:ilvl="0" w:tplc="FA9CDCF4">
      <w:start w:val="1"/>
      <w:numFmt w:val="decimal"/>
      <w:lvlText w:val="%1."/>
      <w:lvlJc w:val="left"/>
      <w:pPr>
        <w:tabs>
          <w:tab w:val="num" w:pos="720"/>
        </w:tabs>
        <w:ind w:left="720" w:hanging="360"/>
      </w:pPr>
      <w:rPr>
        <w:rFonts w:ascii="Calibri" w:eastAsiaTheme="minorHAnsi" w:hAnsi="Calibri" w:cstheme="minorBidi"/>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1FE7EAB"/>
    <w:multiLevelType w:val="hybridMultilevel"/>
    <w:tmpl w:val="3814C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97"/>
    <w:rsid w:val="00026435"/>
    <w:rsid w:val="00275E00"/>
    <w:rsid w:val="002B041F"/>
    <w:rsid w:val="002B199C"/>
    <w:rsid w:val="002E7824"/>
    <w:rsid w:val="0038289D"/>
    <w:rsid w:val="00617176"/>
    <w:rsid w:val="006E5BE4"/>
    <w:rsid w:val="006E75EA"/>
    <w:rsid w:val="00840C24"/>
    <w:rsid w:val="008703B3"/>
    <w:rsid w:val="008A4BA2"/>
    <w:rsid w:val="008A576A"/>
    <w:rsid w:val="00CD6C39"/>
    <w:rsid w:val="00D370EC"/>
    <w:rsid w:val="00EB6F97"/>
    <w:rsid w:val="00EE0245"/>
    <w:rsid w:val="00F20C88"/>
    <w:rsid w:val="00FD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C964"/>
  <w15:chartTrackingRefBased/>
  <w15:docId w15:val="{7DB8A859-98D7-4166-8677-BA201217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F97"/>
    <w:pPr>
      <w:ind w:left="720"/>
      <w:contextualSpacing/>
    </w:pPr>
  </w:style>
  <w:style w:type="paragraph" w:styleId="NoSpacing">
    <w:name w:val="No Spacing"/>
    <w:uiPriority w:val="1"/>
    <w:qFormat/>
    <w:rsid w:val="006E5BE4"/>
    <w:pPr>
      <w:spacing w:after="0" w:line="240" w:lineRule="auto"/>
    </w:pPr>
  </w:style>
  <w:style w:type="paragraph" w:styleId="Header">
    <w:name w:val="header"/>
    <w:basedOn w:val="Normal"/>
    <w:link w:val="HeaderChar"/>
    <w:uiPriority w:val="99"/>
    <w:unhideWhenUsed/>
    <w:rsid w:val="002E7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824"/>
  </w:style>
  <w:style w:type="paragraph" w:styleId="Footer">
    <w:name w:val="footer"/>
    <w:basedOn w:val="Normal"/>
    <w:link w:val="FooterChar"/>
    <w:uiPriority w:val="99"/>
    <w:unhideWhenUsed/>
    <w:rsid w:val="002E7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2205">
      <w:bodyDiv w:val="1"/>
      <w:marLeft w:val="0"/>
      <w:marRight w:val="0"/>
      <w:marTop w:val="0"/>
      <w:marBottom w:val="0"/>
      <w:divBdr>
        <w:top w:val="none" w:sz="0" w:space="0" w:color="auto"/>
        <w:left w:val="none" w:sz="0" w:space="0" w:color="auto"/>
        <w:bottom w:val="none" w:sz="0" w:space="0" w:color="auto"/>
        <w:right w:val="none" w:sz="0" w:space="0" w:color="auto"/>
      </w:divBdr>
      <w:divsChild>
        <w:div w:id="668673341">
          <w:marLeft w:val="0"/>
          <w:marRight w:val="0"/>
          <w:marTop w:val="0"/>
          <w:marBottom w:val="0"/>
          <w:divBdr>
            <w:top w:val="none" w:sz="0" w:space="0" w:color="auto"/>
            <w:left w:val="none" w:sz="0" w:space="0" w:color="auto"/>
            <w:bottom w:val="none" w:sz="0" w:space="0" w:color="auto"/>
            <w:right w:val="none" w:sz="0" w:space="0" w:color="auto"/>
          </w:divBdr>
        </w:div>
      </w:divsChild>
    </w:div>
    <w:div w:id="15849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Waddington</dc:creator>
  <cp:keywords/>
  <dc:description/>
  <cp:lastModifiedBy>Adele Waddington</cp:lastModifiedBy>
  <cp:revision>4</cp:revision>
  <cp:lastPrinted>2022-01-12T09:19:00Z</cp:lastPrinted>
  <dcterms:created xsi:type="dcterms:W3CDTF">2021-12-16T12:30:00Z</dcterms:created>
  <dcterms:modified xsi:type="dcterms:W3CDTF">2022-01-12T09:19:00Z</dcterms:modified>
</cp:coreProperties>
</file>